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5CE" w:rsidRDefault="00B915CE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bookmarkStart w:id="0" w:name="_GoBack"/>
      <w:bookmarkEnd w:id="0"/>
      <w:r>
        <w:rPr>
          <w:rFonts w:ascii="ＭＳ 明朝" w:hint="eastAsia"/>
          <w:snapToGrid w:val="0"/>
          <w:kern w:val="0"/>
        </w:rPr>
        <w:t>様式第</w:t>
      </w:r>
      <w:r>
        <w:rPr>
          <w:rFonts w:ascii="ＭＳ 明朝"/>
          <w:snapToGrid w:val="0"/>
          <w:kern w:val="0"/>
        </w:rPr>
        <w:t>2</w:t>
      </w:r>
      <w:r>
        <w:rPr>
          <w:rFonts w:ascii="ＭＳ 明朝" w:hint="eastAsia"/>
          <w:snapToGrid w:val="0"/>
          <w:kern w:val="0"/>
        </w:rPr>
        <w:t>号</w:t>
      </w:r>
      <w:r>
        <w:rPr>
          <w:rFonts w:ascii="ＭＳ 明朝"/>
          <w:snapToGrid w:val="0"/>
          <w:kern w:val="0"/>
        </w:rPr>
        <w:t>(</w:t>
      </w:r>
      <w:r>
        <w:rPr>
          <w:rFonts w:ascii="ＭＳ 明朝" w:hint="eastAsia"/>
          <w:snapToGrid w:val="0"/>
          <w:kern w:val="0"/>
        </w:rPr>
        <w:t>第</w:t>
      </w:r>
      <w:r>
        <w:rPr>
          <w:rFonts w:ascii="ＭＳ 明朝"/>
          <w:snapToGrid w:val="0"/>
          <w:kern w:val="0"/>
        </w:rPr>
        <w:t>4</w:t>
      </w:r>
      <w:r>
        <w:rPr>
          <w:rFonts w:ascii="ＭＳ 明朝" w:hint="eastAsia"/>
          <w:snapToGrid w:val="0"/>
          <w:kern w:val="0"/>
        </w:rPr>
        <w:t>条関係</w:t>
      </w:r>
      <w:r>
        <w:rPr>
          <w:rFonts w:ascii="ＭＳ 明朝"/>
          <w:snapToGrid w:val="0"/>
          <w:kern w:val="0"/>
        </w:rPr>
        <w:t>)</w:t>
      </w:r>
    </w:p>
    <w:p w:rsidR="00B915CE" w:rsidRDefault="00B915CE">
      <w:pPr>
        <w:wordWrap w:val="0"/>
        <w:overflowPunct w:val="0"/>
        <w:autoSpaceDE w:val="0"/>
        <w:autoSpaceDN w:val="0"/>
        <w:spacing w:after="100"/>
        <w:jc w:val="center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フェイスシート</w:t>
      </w:r>
      <w:r>
        <w:rPr>
          <w:rFonts w:ascii="ＭＳ 明朝"/>
          <w:snapToGrid w:val="0"/>
          <w:kern w:val="0"/>
        </w:rPr>
        <w:t>(</w:t>
      </w:r>
      <w:r>
        <w:rPr>
          <w:rFonts w:ascii="ＭＳ 明朝" w:hint="eastAsia"/>
          <w:snapToGrid w:val="0"/>
          <w:kern w:val="0"/>
        </w:rPr>
        <w:t>ケースプロフィール</w:t>
      </w:r>
      <w:r>
        <w:rPr>
          <w:rFonts w:ascii="ＭＳ 明朝"/>
          <w:snapToGrid w:val="0"/>
          <w:kern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</w:tblGrid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05"/>
                <w:kern w:val="0"/>
              </w:rPr>
              <w:t>基本情</w:t>
            </w:r>
            <w:r>
              <w:rPr>
                <w:rFonts w:ascii="ＭＳ 明朝" w:hint="eastAsia"/>
                <w:snapToGrid w:val="0"/>
                <w:kern w:val="0"/>
              </w:rPr>
              <w:t>報</w:t>
            </w:r>
          </w:p>
        </w:tc>
      </w:tr>
    </w:tbl>
    <w:p w:rsidR="00B915CE" w:rsidRDefault="00B915CE">
      <w:pPr>
        <w:wordWrap w:val="0"/>
        <w:overflowPunct w:val="0"/>
        <w:autoSpaceDE w:val="0"/>
        <w:autoSpaceDN w:val="0"/>
        <w:spacing w:before="100"/>
        <w:jc w:val="right"/>
        <w:rPr>
          <w:rFonts w:ascii="ＭＳ 明朝"/>
          <w:snapToGrid w:val="0"/>
          <w:kern w:val="0"/>
          <w:u w:val="single"/>
        </w:rPr>
      </w:pPr>
      <w:r>
        <w:rPr>
          <w:rFonts w:ascii="ＭＳ 明朝" w:hint="eastAsia"/>
          <w:snapToGrid w:val="0"/>
          <w:kern w:val="0"/>
          <w:u w:val="single"/>
        </w:rPr>
        <w:t xml:space="preserve">　相談者：本人・家族</w:t>
      </w:r>
      <w:r>
        <w:rPr>
          <w:rFonts w:ascii="ＭＳ 明朝"/>
          <w:snapToGrid w:val="0"/>
          <w:kern w:val="0"/>
          <w:u w:val="single"/>
        </w:rPr>
        <w:t>(</w:t>
      </w:r>
      <w:r>
        <w:rPr>
          <w:rFonts w:ascii="ＭＳ 明朝" w:hint="eastAsia"/>
          <w:snapToGrid w:val="0"/>
          <w:kern w:val="0"/>
          <w:u w:val="single"/>
        </w:rPr>
        <w:t xml:space="preserve">　　　　　　　　　</w:t>
      </w:r>
      <w:r>
        <w:rPr>
          <w:rFonts w:ascii="ＭＳ 明朝"/>
          <w:snapToGrid w:val="0"/>
          <w:kern w:val="0"/>
          <w:u w:val="single"/>
        </w:rPr>
        <w:t>)</w:t>
      </w:r>
      <w:r>
        <w:rPr>
          <w:rFonts w:ascii="ＭＳ 明朝" w:hint="eastAsia"/>
          <w:snapToGrid w:val="0"/>
          <w:kern w:val="0"/>
        </w:rPr>
        <w:t xml:space="preserve">　　　　　　　　</w:t>
      </w:r>
    </w:p>
    <w:p w:rsidR="00B915CE" w:rsidRDefault="00B915CE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　　　　　　　　　　　　　　相談担当者：所属</w:t>
      </w:r>
    </w:p>
    <w:p w:rsidR="00B915CE" w:rsidRDefault="00B915CE">
      <w:pPr>
        <w:wordWrap w:val="0"/>
        <w:overflowPunct w:val="0"/>
        <w:autoSpaceDE w:val="0"/>
        <w:autoSpaceDN w:val="0"/>
        <w:spacing w:after="100"/>
        <w:jc w:val="lef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</w:t>
      </w:r>
      <w:r>
        <w:rPr>
          <w:rFonts w:ascii="ＭＳ 明朝" w:hint="eastAsia"/>
          <w:snapToGrid w:val="0"/>
          <w:kern w:val="0"/>
          <w:u w:val="single"/>
        </w:rPr>
        <w:t>把握日：　　年　　月　　日</w:t>
      </w:r>
      <w:r>
        <w:rPr>
          <w:rFonts w:ascii="ＭＳ 明朝" w:hint="eastAsia"/>
          <w:snapToGrid w:val="0"/>
          <w:kern w:val="0"/>
        </w:rPr>
        <w:t xml:space="preserve">　　　　　　　　　　　　　　</w:t>
      </w:r>
      <w:r>
        <w:rPr>
          <w:rFonts w:ascii="ＭＳ 明朝" w:hint="eastAsia"/>
          <w:snapToGrid w:val="0"/>
          <w:kern w:val="0"/>
          <w:u w:val="single"/>
        </w:rPr>
        <w:t xml:space="preserve">　　氏名　　　　　　　　　　　　受付方法：電話・来所・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8"/>
        <w:gridCol w:w="1680"/>
        <w:gridCol w:w="770"/>
        <w:gridCol w:w="462"/>
        <w:gridCol w:w="951"/>
        <w:gridCol w:w="420"/>
        <w:gridCol w:w="518"/>
        <w:gridCol w:w="532"/>
        <w:gridCol w:w="742"/>
        <w:gridCol w:w="405"/>
        <w:gridCol w:w="106"/>
        <w:gridCol w:w="133"/>
        <w:gridCol w:w="1441"/>
        <w:gridCol w:w="212"/>
        <w:gridCol w:w="1470"/>
        <w:gridCol w:w="1680"/>
      </w:tblGrid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18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ふりがな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68"/>
                <w:kern w:val="0"/>
              </w:rPr>
              <w:t>利用</w:t>
            </w:r>
            <w:r>
              <w:rPr>
                <w:rFonts w:ascii="ＭＳ 明朝" w:hint="eastAsia"/>
                <w:snapToGrid w:val="0"/>
                <w:kern w:val="0"/>
              </w:rPr>
              <w:t>者氏名</w:t>
            </w:r>
          </w:p>
        </w:tc>
        <w:tc>
          <w:tcPr>
            <w:tcW w:w="2912" w:type="dxa"/>
            <w:gridSpan w:val="3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371" w:type="dxa"/>
            <w:gridSpan w:val="2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男　・　女</w:t>
            </w:r>
          </w:p>
        </w:tc>
        <w:tc>
          <w:tcPr>
            <w:tcW w:w="5559" w:type="dxa"/>
            <w:gridSpan w:val="9"/>
            <w:vAlign w:val="bottom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　　　年　　　月　　　日生</w:t>
            </w:r>
          </w:p>
        </w:tc>
        <w:tc>
          <w:tcPr>
            <w:tcW w:w="1678" w:type="dxa"/>
            <w:vAlign w:val="bottom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歳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18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住所</w:t>
            </w:r>
          </w:p>
        </w:tc>
        <w:tc>
          <w:tcPr>
            <w:tcW w:w="4283" w:type="dxa"/>
            <w:gridSpan w:val="5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050" w:type="dxa"/>
            <w:gridSpan w:val="2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電話番号</w:t>
            </w:r>
          </w:p>
        </w:tc>
        <w:tc>
          <w:tcPr>
            <w:tcW w:w="6187" w:type="dxa"/>
            <w:gridSpan w:val="8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918" w:type="dxa"/>
            <w:vMerge w:val="restart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主訴</w:t>
            </w:r>
          </w:p>
        </w:tc>
        <w:tc>
          <w:tcPr>
            <w:tcW w:w="11520" w:type="dxa"/>
            <w:gridSpan w:val="15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相談内容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1520" w:type="dxa"/>
            <w:gridSpan w:val="15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本人・家族の要望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本人：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家族：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918" w:type="dxa"/>
            <w:vMerge w:val="restart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68"/>
                <w:kern w:val="0"/>
              </w:rPr>
              <w:t>生活</w:t>
            </w:r>
            <w:r>
              <w:rPr>
                <w:rFonts w:ascii="ＭＳ 明朝" w:hint="eastAsia"/>
                <w:snapToGrid w:val="0"/>
                <w:kern w:val="0"/>
              </w:rPr>
              <w:t>歴生活状況</w:t>
            </w:r>
          </w:p>
        </w:tc>
        <w:tc>
          <w:tcPr>
            <w:tcW w:w="2450" w:type="dxa"/>
            <w:gridSpan w:val="2"/>
            <w:tcBorders>
              <w:right w:val="dashSmallGap" w:sz="4" w:space="0" w:color="auto"/>
            </w:tcBorders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家族歴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ジェノグラム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2351" w:type="dxa"/>
            <w:gridSpan w:val="4"/>
            <w:tcBorders>
              <w:left w:val="dashSmallGap" w:sz="4" w:space="0" w:color="auto"/>
            </w:tcBorders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家族の状況</w:t>
            </w:r>
          </w:p>
        </w:tc>
        <w:tc>
          <w:tcPr>
            <w:tcW w:w="6719" w:type="dxa"/>
            <w:gridSpan w:val="9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緊急連絡先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必ず連絡のつくところ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450" w:type="dxa"/>
            <w:gridSpan w:val="2"/>
            <w:vMerge w:val="restart"/>
            <w:tcBorders>
              <w:righ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2351" w:type="dxa"/>
            <w:gridSpan w:val="4"/>
            <w:vMerge w:val="restart"/>
            <w:tcBorders>
              <w:lef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785" w:type="dxa"/>
            <w:gridSpan w:val="4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氏</w:t>
            </w:r>
            <w:r>
              <w:rPr>
                <w:rFonts w:ascii="ＭＳ 明朝" w:hint="eastAsia"/>
                <w:snapToGrid w:val="0"/>
                <w:kern w:val="0"/>
              </w:rPr>
              <w:t>名</w:t>
            </w:r>
          </w:p>
        </w:tc>
        <w:tc>
          <w:tcPr>
            <w:tcW w:w="1786" w:type="dxa"/>
            <w:gridSpan w:val="3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続</w:t>
            </w:r>
            <w:r>
              <w:rPr>
                <w:rFonts w:ascii="ＭＳ 明朝" w:hint="eastAsia"/>
                <w:snapToGrid w:val="0"/>
                <w:kern w:val="0"/>
              </w:rPr>
              <w:t>柄</w:t>
            </w:r>
          </w:p>
        </w:tc>
        <w:tc>
          <w:tcPr>
            <w:tcW w:w="3148" w:type="dxa"/>
            <w:gridSpan w:val="2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電話番号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450" w:type="dxa"/>
            <w:gridSpan w:val="2"/>
            <w:vMerge/>
            <w:tcBorders>
              <w:righ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351" w:type="dxa"/>
            <w:gridSpan w:val="4"/>
            <w:vMerge/>
            <w:tcBorders>
              <w:lef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785" w:type="dxa"/>
            <w:gridSpan w:val="4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786" w:type="dxa"/>
            <w:gridSpan w:val="3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148" w:type="dxa"/>
            <w:gridSpan w:val="2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450" w:type="dxa"/>
            <w:gridSpan w:val="2"/>
            <w:vMerge/>
            <w:tcBorders>
              <w:righ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351" w:type="dxa"/>
            <w:gridSpan w:val="4"/>
            <w:vMerge/>
            <w:tcBorders>
              <w:lef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785" w:type="dxa"/>
            <w:gridSpan w:val="4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786" w:type="dxa"/>
            <w:gridSpan w:val="3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148" w:type="dxa"/>
            <w:gridSpan w:val="2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450" w:type="dxa"/>
            <w:gridSpan w:val="2"/>
            <w:vMerge/>
            <w:tcBorders>
              <w:righ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351" w:type="dxa"/>
            <w:gridSpan w:val="4"/>
            <w:vMerge/>
            <w:tcBorders>
              <w:lef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785" w:type="dxa"/>
            <w:gridSpan w:val="4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786" w:type="dxa"/>
            <w:gridSpan w:val="3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148" w:type="dxa"/>
            <w:gridSpan w:val="2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450" w:type="dxa"/>
            <w:gridSpan w:val="2"/>
            <w:vMerge/>
            <w:tcBorders>
              <w:righ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351" w:type="dxa"/>
            <w:gridSpan w:val="4"/>
            <w:vMerge/>
            <w:tcBorders>
              <w:lef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6719" w:type="dxa"/>
            <w:gridSpan w:val="9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315"/>
                <w:kern w:val="0"/>
              </w:rPr>
              <w:t>生活</w:t>
            </w:r>
            <w:r>
              <w:rPr>
                <w:rFonts w:ascii="ＭＳ 明朝" w:hint="eastAsia"/>
                <w:snapToGrid w:val="0"/>
                <w:kern w:val="0"/>
              </w:rPr>
              <w:t>歴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450" w:type="dxa"/>
            <w:gridSpan w:val="2"/>
            <w:vMerge/>
            <w:tcBorders>
              <w:righ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351" w:type="dxa"/>
            <w:gridSpan w:val="4"/>
            <w:vMerge/>
            <w:tcBorders>
              <w:left w:val="dashSmallGap" w:sz="4" w:space="0" w:color="auto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6719" w:type="dxa"/>
            <w:gridSpan w:val="9"/>
            <w:vMerge w:val="restart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801" w:type="dxa"/>
            <w:gridSpan w:val="6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現在に至るまでの経過・病歴等</w:t>
            </w:r>
          </w:p>
        </w:tc>
        <w:tc>
          <w:tcPr>
            <w:tcW w:w="6719" w:type="dxa"/>
            <w:gridSpan w:val="9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801" w:type="dxa"/>
            <w:gridSpan w:val="6"/>
            <w:vMerge w:val="restart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6719" w:type="dxa"/>
            <w:gridSpan w:val="9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801" w:type="dxa"/>
            <w:gridSpan w:val="6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6719" w:type="dxa"/>
            <w:gridSpan w:val="9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主治</w:t>
            </w:r>
            <w:r>
              <w:rPr>
                <w:rFonts w:ascii="ＭＳ 明朝" w:hint="eastAsia"/>
                <w:snapToGrid w:val="0"/>
                <w:kern w:val="0"/>
              </w:rPr>
              <w:t>医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spacing w:val="105"/>
                <w:kern w:val="0"/>
              </w:rPr>
              <w:t>医療状</w:t>
            </w:r>
            <w:r>
              <w:rPr>
                <w:rFonts w:ascii="ＭＳ 明朝" w:hint="eastAsia"/>
                <w:snapToGrid w:val="0"/>
                <w:kern w:val="0"/>
              </w:rPr>
              <w:t>況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801" w:type="dxa"/>
            <w:gridSpan w:val="6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79" w:type="dxa"/>
            <w:gridSpan w:val="3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病</w:t>
            </w:r>
            <w:r>
              <w:rPr>
                <w:rFonts w:ascii="ＭＳ 明朝" w:hint="eastAsia"/>
                <w:snapToGrid w:val="0"/>
                <w:kern w:val="0"/>
              </w:rPr>
              <w:t>名</w:t>
            </w:r>
          </w:p>
        </w:tc>
        <w:tc>
          <w:tcPr>
            <w:tcW w:w="1680" w:type="dxa"/>
            <w:gridSpan w:val="3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52"/>
                <w:kern w:val="0"/>
              </w:rPr>
              <w:t>主治</w:t>
            </w:r>
            <w:r>
              <w:rPr>
                <w:rFonts w:ascii="ＭＳ 明朝" w:hint="eastAsia"/>
                <w:snapToGrid w:val="0"/>
                <w:kern w:val="0"/>
              </w:rPr>
              <w:t>医</w:t>
            </w:r>
          </w:p>
        </w:tc>
        <w:tc>
          <w:tcPr>
            <w:tcW w:w="1680" w:type="dxa"/>
            <w:gridSpan w:val="2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通院状況</w:t>
            </w:r>
          </w:p>
        </w:tc>
        <w:tc>
          <w:tcPr>
            <w:tcW w:w="1680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服薬状況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801" w:type="dxa"/>
            <w:gridSpan w:val="6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79" w:type="dxa"/>
            <w:gridSpan w:val="3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680" w:type="dxa"/>
            <w:gridSpan w:val="3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病・診　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医師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1680" w:type="dxa"/>
            <w:gridSpan w:val="2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／月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通院・往診</w:t>
            </w:r>
          </w:p>
        </w:tc>
        <w:tc>
          <w:tcPr>
            <w:tcW w:w="1680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無　・　有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(1</w:t>
            </w:r>
            <w:r>
              <w:rPr>
                <w:rFonts w:ascii="ＭＳ 明朝" w:hint="eastAsia"/>
                <w:snapToGrid w:val="0"/>
                <w:kern w:val="0"/>
              </w:rPr>
              <w:t>日　　回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801" w:type="dxa"/>
            <w:gridSpan w:val="6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79" w:type="dxa"/>
            <w:gridSpan w:val="3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680" w:type="dxa"/>
            <w:gridSpan w:val="3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病・診　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医師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1680" w:type="dxa"/>
            <w:gridSpan w:val="2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／月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通院・往診</w:t>
            </w:r>
          </w:p>
        </w:tc>
        <w:tc>
          <w:tcPr>
            <w:tcW w:w="1680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無　・　有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(1</w:t>
            </w:r>
            <w:r>
              <w:rPr>
                <w:rFonts w:ascii="ＭＳ 明朝" w:hint="eastAsia"/>
                <w:snapToGrid w:val="0"/>
                <w:kern w:val="0"/>
              </w:rPr>
              <w:t>日　　回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801" w:type="dxa"/>
            <w:gridSpan w:val="6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79" w:type="dxa"/>
            <w:gridSpan w:val="3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680" w:type="dxa"/>
            <w:gridSpan w:val="3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病・診　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医師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1680" w:type="dxa"/>
            <w:gridSpan w:val="2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／月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通院・往診</w:t>
            </w:r>
          </w:p>
        </w:tc>
        <w:tc>
          <w:tcPr>
            <w:tcW w:w="1680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無　・　有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(1</w:t>
            </w:r>
            <w:r>
              <w:rPr>
                <w:rFonts w:ascii="ＭＳ 明朝" w:hint="eastAsia"/>
                <w:snapToGrid w:val="0"/>
                <w:kern w:val="0"/>
              </w:rPr>
              <w:t>日　　回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45"/>
                <w:kern w:val="0"/>
              </w:rPr>
              <w:t>日常生</w:t>
            </w:r>
            <w:r>
              <w:rPr>
                <w:rFonts w:ascii="ＭＳ 明朝" w:hint="eastAsia"/>
                <w:snapToGrid w:val="0"/>
                <w:kern w:val="0"/>
              </w:rPr>
              <w:t>活自立度</w:t>
            </w:r>
          </w:p>
        </w:tc>
        <w:tc>
          <w:tcPr>
            <w:tcW w:w="1680" w:type="dxa"/>
            <w:tcBorders>
              <w:right w:val="dashSmallGap" w:sz="4" w:space="0" w:color="auto"/>
            </w:tcBorders>
            <w:vAlign w:val="center"/>
          </w:tcPr>
          <w:p w:rsidR="00B915CE" w:rsidRDefault="0016148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 w:rsidRPr="008F4498">
              <w:rPr>
                <w:rFonts w:ascii="ＭＳ 明朝" w:hint="eastAsia"/>
                <w:snapToGrid w:val="0"/>
                <w:spacing w:val="10"/>
                <w:kern w:val="0"/>
              </w:rPr>
              <w:t>障がい老人</w:t>
            </w:r>
            <w:r w:rsidRPr="00161486">
              <w:rPr>
                <w:rFonts w:ascii="ＭＳ 明朝" w:hint="eastAsia"/>
                <w:snapToGrid w:val="0"/>
                <w:kern w:val="0"/>
              </w:rPr>
              <w:t>の日常生活自立度</w:t>
            </w:r>
          </w:p>
        </w:tc>
        <w:tc>
          <w:tcPr>
            <w:tcW w:w="3121" w:type="dxa"/>
            <w:gridSpan w:val="5"/>
            <w:tcBorders>
              <w:left w:val="nil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918" w:type="dxa"/>
            <w:gridSpan w:val="5"/>
            <w:tcBorders>
              <w:right w:val="dashSmallGap" w:sz="4" w:space="0" w:color="auto"/>
            </w:tcBorders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34"/>
                <w:kern w:val="0"/>
              </w:rPr>
              <w:t>認知症性老</w:t>
            </w:r>
            <w:r>
              <w:rPr>
                <w:rFonts w:ascii="ＭＳ 明朝" w:hint="eastAsia"/>
                <w:snapToGrid w:val="0"/>
                <w:kern w:val="0"/>
              </w:rPr>
              <w:t>人の日常生活自立度</w:t>
            </w:r>
          </w:p>
        </w:tc>
        <w:tc>
          <w:tcPr>
            <w:tcW w:w="4801" w:type="dxa"/>
            <w:gridSpan w:val="4"/>
            <w:tcBorders>
              <w:left w:val="nil"/>
            </w:tcBorders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18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認定情報</w:t>
            </w:r>
          </w:p>
        </w:tc>
        <w:tc>
          <w:tcPr>
            <w:tcW w:w="3863" w:type="dxa"/>
            <w:gridSpan w:val="4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介護認定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有・無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>・未申請・申請中</w:t>
            </w:r>
          </w:p>
        </w:tc>
        <w:tc>
          <w:tcPr>
            <w:tcW w:w="7657" w:type="dxa"/>
            <w:gridSpan w:val="11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要支援　・要介護</w:t>
            </w: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・要介護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・要介護</w:t>
            </w:r>
            <w:r>
              <w:rPr>
                <w:rFonts w:ascii="ＭＳ 明朝"/>
                <w:snapToGrid w:val="0"/>
                <w:kern w:val="0"/>
              </w:rPr>
              <w:t>3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・要介護</w:t>
            </w:r>
            <w:r>
              <w:rPr>
                <w:rFonts w:ascii="ＭＳ 明朝"/>
                <w:snapToGrid w:val="0"/>
                <w:kern w:val="0"/>
              </w:rPr>
              <w:t>4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・要介護</w:t>
            </w:r>
            <w:r>
              <w:rPr>
                <w:rFonts w:ascii="ＭＳ 明朝"/>
                <w:snapToGrid w:val="0"/>
                <w:kern w:val="0"/>
              </w:rPr>
              <w:t>5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決定・変更日：　　　　　　　　　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18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課題分析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アセスメント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理由</w:t>
            </w:r>
          </w:p>
        </w:tc>
        <w:tc>
          <w:tcPr>
            <w:tcW w:w="11520" w:type="dxa"/>
            <w:gridSpan w:val="15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18" w:type="dxa"/>
            <w:vMerge w:val="restart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46"/>
                <w:kern w:val="0"/>
              </w:rPr>
              <w:t>利用者</w:t>
            </w:r>
            <w:r>
              <w:rPr>
                <w:rFonts w:ascii="ＭＳ 明朝" w:hint="eastAsia"/>
                <w:snapToGrid w:val="0"/>
                <w:kern w:val="0"/>
              </w:rPr>
              <w:t>の</w:t>
            </w:r>
            <w:r>
              <w:rPr>
                <w:rFonts w:ascii="ＭＳ 明朝" w:hint="eastAsia"/>
                <w:snapToGrid w:val="0"/>
                <w:spacing w:val="146"/>
                <w:kern w:val="0"/>
              </w:rPr>
              <w:t>被保険</w:t>
            </w:r>
            <w:r>
              <w:rPr>
                <w:rFonts w:ascii="ＭＳ 明朝" w:hint="eastAsia"/>
                <w:snapToGrid w:val="0"/>
                <w:kern w:val="0"/>
              </w:rPr>
              <w:t>者情報</w:t>
            </w:r>
          </w:p>
        </w:tc>
        <w:tc>
          <w:tcPr>
            <w:tcW w:w="11520" w:type="dxa"/>
            <w:gridSpan w:val="15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医療保険種別：国保・政管・共済・組合・生活保護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6075" w:type="dxa"/>
            <w:gridSpan w:val="8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障害者手帳等：無・有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身体　　級・精神　　級・療育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5445" w:type="dxa"/>
            <w:gridSpan w:val="7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公費負担：無・有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特定疾患・福祉医療・通院公費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1520" w:type="dxa"/>
            <w:gridSpan w:val="15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年金：　　種類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>・受給月額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1520" w:type="dxa"/>
            <w:gridSpan w:val="15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サービス費支払への思い：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18" w:type="dxa"/>
            <w:vMerge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1520" w:type="dxa"/>
            <w:gridSpan w:val="15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現サービス費利用月額</w:t>
            </w:r>
            <w:r>
              <w:rPr>
                <w:rFonts w:ascii="ＭＳ 明朝"/>
                <w:snapToGrid w:val="0"/>
                <w:kern w:val="0"/>
              </w:rPr>
              <w:t>(1</w:t>
            </w:r>
            <w:r>
              <w:rPr>
                <w:rFonts w:ascii="ＭＳ 明朝" w:hint="eastAsia"/>
                <w:snapToGrid w:val="0"/>
                <w:kern w:val="0"/>
              </w:rPr>
              <w:t>割分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>：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円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>サービス費支払可能月額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円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B915CE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1918" w:type="dxa"/>
            <w:vAlign w:val="center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46"/>
                <w:kern w:val="0"/>
              </w:rPr>
              <w:t>サービ</w:t>
            </w:r>
            <w:r>
              <w:rPr>
                <w:rFonts w:ascii="ＭＳ 明朝" w:hint="eastAsia"/>
                <w:snapToGrid w:val="0"/>
                <w:kern w:val="0"/>
              </w:rPr>
              <w:t>ス利用状況</w:t>
            </w:r>
          </w:p>
        </w:tc>
        <w:tc>
          <w:tcPr>
            <w:tcW w:w="4801" w:type="dxa"/>
            <w:gridSpan w:val="6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spacing w:before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介護保険サービス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6719" w:type="dxa"/>
            <w:gridSpan w:val="9"/>
          </w:tcPr>
          <w:p w:rsidR="00B915CE" w:rsidRDefault="00B915CE">
            <w:pPr>
              <w:wordWrap w:val="0"/>
              <w:overflowPunct w:val="0"/>
              <w:autoSpaceDE w:val="0"/>
              <w:autoSpaceDN w:val="0"/>
              <w:spacing w:before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介護保険以外の保健・福祉・インフォーマルサービス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</w:tbl>
    <w:p w:rsidR="00B915CE" w:rsidRDefault="00B915C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sectPr w:rsidR="00B915CE">
      <w:pgSz w:w="16840" w:h="23814" w:code="8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9D6" w:rsidRDefault="00FA59D6" w:rsidP="00C536A2">
      <w:r>
        <w:separator/>
      </w:r>
    </w:p>
  </w:endnote>
  <w:endnote w:type="continuationSeparator" w:id="0">
    <w:p w:rsidR="00FA59D6" w:rsidRDefault="00FA59D6" w:rsidP="00C5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9D6" w:rsidRDefault="00FA59D6" w:rsidP="00C536A2">
      <w:r>
        <w:separator/>
      </w:r>
    </w:p>
  </w:footnote>
  <w:footnote w:type="continuationSeparator" w:id="0">
    <w:p w:rsidR="00FA59D6" w:rsidRDefault="00FA59D6" w:rsidP="00C53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CE"/>
    <w:rsid w:val="00161486"/>
    <w:rsid w:val="002D0BDF"/>
    <w:rsid w:val="00345384"/>
    <w:rsid w:val="008F4498"/>
    <w:rsid w:val="00B915CE"/>
    <w:rsid w:val="00BC3489"/>
    <w:rsid w:val="00BD486F"/>
    <w:rsid w:val="00C536A2"/>
    <w:rsid w:val="00F64438"/>
    <w:rsid w:val="00FA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72E0BBA-157A-4B6E-8966-2864B0F7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aisadmin</dc:creator>
  <cp:keywords/>
  <dc:description/>
  <cp:lastModifiedBy>chiikifukushi</cp:lastModifiedBy>
  <cp:revision>2</cp:revision>
  <dcterms:created xsi:type="dcterms:W3CDTF">2022-10-20T23:43:00Z</dcterms:created>
  <dcterms:modified xsi:type="dcterms:W3CDTF">2022-10-20T23:43:00Z</dcterms:modified>
</cp:coreProperties>
</file>