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B0B" w:rsidRPr="000014C4" w:rsidRDefault="00F35B0B" w:rsidP="00F35B0B">
      <w:pPr>
        <w:autoSpaceDE w:val="0"/>
        <w:autoSpaceDN w:val="0"/>
        <w:adjustRightInd w:val="0"/>
        <w:rPr>
          <w:rFonts w:ascii="ＭＳ 明朝" w:hAnsi="ＭＳ 明朝" w:cs="ＭＳ明朝-WinCharSetFFFF-H"/>
          <w:color w:val="000000" w:themeColor="text1"/>
          <w:spacing w:val="-8"/>
          <w:kern w:val="0"/>
          <w:sz w:val="24"/>
          <w:szCs w:val="24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spacing w:val="-8"/>
          <w:kern w:val="0"/>
          <w:sz w:val="24"/>
          <w:szCs w:val="24"/>
        </w:rPr>
        <w:t>様式第</w:t>
      </w:r>
      <w:r w:rsidR="002E0C2B">
        <w:rPr>
          <w:rFonts w:ascii="ＭＳ 明朝" w:hAnsi="ＭＳ 明朝" w:cs="ＭＳ明朝-WinCharSetFFFF-H" w:hint="eastAsia"/>
          <w:color w:val="000000" w:themeColor="text1"/>
          <w:spacing w:val="-8"/>
          <w:kern w:val="0"/>
          <w:sz w:val="24"/>
          <w:szCs w:val="24"/>
        </w:rPr>
        <w:t>11</w:t>
      </w:r>
      <w:r w:rsidR="00493DA9">
        <w:rPr>
          <w:rFonts w:ascii="ＭＳ 明朝" w:hAnsi="ＭＳ 明朝" w:cs="ＭＳ明朝-WinCharSetFFFF-H" w:hint="eastAsia"/>
          <w:color w:val="000000" w:themeColor="text1"/>
          <w:spacing w:val="-8"/>
          <w:kern w:val="0"/>
          <w:sz w:val="24"/>
          <w:szCs w:val="24"/>
        </w:rPr>
        <w:t>号</w:t>
      </w:r>
      <w:r w:rsidR="007B7277">
        <w:rPr>
          <w:rFonts w:ascii="ＭＳ 明朝" w:hAnsi="ＭＳ 明朝" w:hint="eastAsia"/>
          <w:color w:val="000000" w:themeColor="text1"/>
          <w:sz w:val="24"/>
          <w:szCs w:val="24"/>
        </w:rPr>
        <w:t>（都市再生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特別措置法施行規則第</w:t>
      </w:r>
      <w:r w:rsidR="002E0C2B">
        <w:rPr>
          <w:rFonts w:ascii="ＭＳ 明朝" w:hAnsi="ＭＳ 明朝" w:hint="eastAsia"/>
          <w:color w:val="000000" w:themeColor="text1"/>
          <w:sz w:val="24"/>
          <w:szCs w:val="24"/>
        </w:rPr>
        <w:t>35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条第</w:t>
      </w:r>
      <w:r w:rsidR="002E0C2B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項第</w:t>
      </w:r>
      <w:r w:rsidR="002E0C2B">
        <w:rPr>
          <w:rFonts w:ascii="ＭＳ 明朝" w:hAnsi="ＭＳ 明朝" w:hint="eastAsia"/>
          <w:color w:val="000000" w:themeColor="text1"/>
          <w:sz w:val="24"/>
          <w:szCs w:val="24"/>
        </w:rPr>
        <w:t>2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号関係）</w:t>
      </w:r>
    </w:p>
    <w:p w:rsidR="00F35B0B" w:rsidRPr="0097672A" w:rsidRDefault="00F35B0B" w:rsidP="00F35B0B">
      <w:pPr>
        <w:autoSpaceDE w:val="0"/>
        <w:autoSpaceDN w:val="0"/>
        <w:adjustRightInd w:val="0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</w:p>
    <w:p w:rsidR="00F35B0B" w:rsidRPr="0097672A" w:rsidRDefault="00F35B0B" w:rsidP="005E7C37">
      <w:pPr>
        <w:autoSpaceDE w:val="0"/>
        <w:autoSpaceDN w:val="0"/>
        <w:adjustRightInd w:val="0"/>
        <w:spacing w:line="240" w:lineRule="auto"/>
        <w:rPr>
          <w:rFonts w:ascii="ＭＳ 明朝" w:hAnsi="ＭＳ 明朝" w:cs="ＭＳ明朝-WinCharSetFFFF-H"/>
          <w:spacing w:val="-8"/>
          <w:kern w:val="0"/>
          <w:sz w:val="24"/>
          <w:szCs w:val="24"/>
        </w:rPr>
      </w:pP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住宅等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を新築し、</w:t>
      </w:r>
      <w:r w:rsidR="00D842F6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または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建築物を改築し、</w:t>
      </w:r>
      <w:r w:rsidR="00D842F6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もしく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はその用途を変更して</w:t>
      </w:r>
      <w:r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住宅等とする</w:t>
      </w:r>
      <w:r w:rsidRPr="0097672A">
        <w:rPr>
          <w:rFonts w:ascii="ＭＳ 明朝" w:hAnsi="ＭＳ 明朝" w:cs="ＭＳ明朝-WinCharSetFFFF-H" w:hint="eastAsia"/>
          <w:spacing w:val="-8"/>
          <w:kern w:val="0"/>
          <w:sz w:val="24"/>
          <w:szCs w:val="24"/>
        </w:rPr>
        <w:t>行為の届出書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784"/>
      </w:tblGrid>
      <w:tr w:rsidR="00F35B0B" w:rsidRPr="00620FCB" w:rsidTr="004E0446">
        <w:trPr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B" w:rsidRPr="004E0446" w:rsidRDefault="00F35B0B" w:rsidP="00C24FEF">
            <w:pPr>
              <w:rPr>
                <w:rFonts w:ascii="ＭＳ 明朝" w:eastAsia="Times New Roman" w:hAnsi="ＭＳ 明朝"/>
              </w:rPr>
            </w:pPr>
          </w:p>
          <w:p w:rsidR="00F35B0B" w:rsidRPr="00620FCB" w:rsidRDefault="00C111FF" w:rsidP="00C111FF">
            <w:r>
              <w:rPr>
                <w:rFonts w:hint="eastAsia"/>
              </w:rPr>
              <w:t xml:space="preserve">　</w:t>
            </w:r>
            <w:r w:rsidR="00F35B0B" w:rsidRPr="00620FCB">
              <w:rPr>
                <w:rFonts w:hint="eastAsia"/>
              </w:rPr>
              <w:t>都市再生特別措置法第</w:t>
            </w:r>
            <w:r>
              <w:rPr>
                <w:rFonts w:cs="ＭＳ 明朝" w:hint="eastAsia"/>
              </w:rPr>
              <w:t>８８</w:t>
            </w:r>
            <w:r w:rsidR="00F35B0B" w:rsidRPr="00620FCB">
              <w:rPr>
                <w:rFonts w:hint="eastAsia"/>
              </w:rPr>
              <w:t>条第１項の規定に基づき、</w:t>
            </w:r>
          </w:p>
          <w:p w:rsidR="00F35B0B" w:rsidRPr="00620FCB" w:rsidRDefault="00D634CA" w:rsidP="00F35B0B">
            <w:pPr>
              <w:spacing w:beforeLines="25" w:before="90"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154305</wp:posOffset>
                      </wp:positionV>
                      <wp:extent cx="95250" cy="605790"/>
                      <wp:effectExtent l="5715" t="11430" r="13335" b="11430"/>
                      <wp:wrapNone/>
                      <wp:docPr id="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E8AB3" id="AutoShape 120" o:spid="_x0000_s1026" type="#_x0000_t87" style="position:absolute;left:0;text-align:left;margin-left:248.7pt;margin-top:12.15pt;width:7.5pt;height:47.7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" adj="1574" strokeweight=".5pt"/>
                  </w:pict>
                </mc:Fallback>
              </mc:AlternateContent>
            </w:r>
            <w:r w:rsidR="002E7789">
              <w:rPr>
                <w:rFonts w:asciiTheme="minorEastAsia" w:eastAsiaTheme="minorEastAsia" w:hAnsiTheme="minorEastAsia" w:cs="ＭＳ明朝-WinCharSetFFFF-H" w:hint="eastAsia"/>
                <w:kern w:val="0"/>
              </w:rPr>
              <w:t>住宅等の</w: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88900</wp:posOffset>
                      </wp:positionV>
                      <wp:extent cx="95250" cy="605790"/>
                      <wp:effectExtent l="10795" t="12700" r="8255" b="10160"/>
                      <wp:wrapNone/>
                      <wp:docPr id="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46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0F6C0" id="AutoShape 119" o:spid="_x0000_s1026" type="#_x0000_t87" style="position:absolute;left:0;text-align:left;margin-left:19.6pt;margin-top:7pt;width:7.5pt;height:47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" adj="1574" strokeweight=".5pt"/>
                  </w:pict>
                </mc:Fallback>
              </mc:AlternateContent>
            </w:r>
            <w:proofErr w:type="spellStart"/>
            <w:r w:rsidR="00F35B0B"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新築</w:t>
            </w:r>
            <w:proofErr w:type="spellEnd"/>
          </w:p>
          <w:p w:rsidR="00F35B0B" w:rsidRPr="00620FCB" w:rsidRDefault="00F35B0B" w:rsidP="00C24FEF">
            <w:pPr>
              <w:spacing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建築物を改築して</w:t>
            </w:r>
            <w:proofErr w:type="spellEnd"/>
            <w:r w:rsidR="002E7789">
              <w:rPr>
                <w:rFonts w:asciiTheme="minorEastAsia" w:eastAsiaTheme="minorEastAsia" w:hAnsiTheme="minorEastAsia" w:cs="ＭＳ明朝-WinCharSetFFFF-H" w:hint="eastAsia"/>
                <w:kern w:val="0"/>
              </w:rPr>
              <w:t>住宅等とする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行為</w:t>
            </w:r>
            <w:proofErr w:type="spellEnd"/>
          </w:p>
          <w:p w:rsidR="00F35B0B" w:rsidRPr="00620FCB" w:rsidRDefault="00F35B0B" w:rsidP="00C24FEF">
            <w:pPr>
              <w:spacing w:line="240" w:lineRule="auto"/>
              <w:ind w:leftChars="350" w:left="73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建築物の用途を変更して</w:t>
            </w:r>
            <w:proofErr w:type="spellEnd"/>
            <w:r w:rsidR="002E7789">
              <w:rPr>
                <w:rFonts w:asciiTheme="minorEastAsia" w:eastAsiaTheme="minorEastAsia" w:hAnsiTheme="minorEastAsia" w:cs="ＭＳ明朝-WinCharSetFFFF-H" w:hint="eastAsia"/>
                <w:kern w:val="0"/>
              </w:rPr>
              <w:t>住宅等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とする行為</w:t>
            </w:r>
            <w:proofErr w:type="spellEnd"/>
          </w:p>
          <w:p w:rsidR="00F35B0B" w:rsidRPr="00620FCB" w:rsidRDefault="00F35B0B" w:rsidP="00C111FF">
            <w:pPr>
              <w:autoSpaceDE w:val="0"/>
              <w:autoSpaceDN w:val="0"/>
              <w:adjustRightInd w:val="0"/>
              <w:spacing w:beforeLines="25" w:before="90" w:line="240" w:lineRule="auto"/>
              <w:ind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について、下記により届け出ます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。</w:t>
            </w:r>
          </w:p>
          <w:p w:rsidR="00F35B0B" w:rsidRPr="00620FCB" w:rsidRDefault="00F35B0B" w:rsidP="00F35B0B">
            <w:pPr>
              <w:autoSpaceDE w:val="0"/>
              <w:autoSpaceDN w:val="0"/>
              <w:adjustRightInd w:val="0"/>
              <w:spacing w:beforeLines="50" w:before="180"/>
              <w:ind w:leftChars="150" w:left="315" w:rightChars="150" w:right="315" w:firstLineChars="100" w:firstLine="210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　　　年　　　月　　　日</w:t>
            </w:r>
          </w:p>
          <w:p w:rsidR="00F35B0B" w:rsidRPr="00620FCB" w:rsidRDefault="00F35B0B" w:rsidP="00F35B0B">
            <w:pPr>
              <w:autoSpaceDE w:val="0"/>
              <w:autoSpaceDN w:val="0"/>
              <w:adjustRightInd w:val="0"/>
              <w:spacing w:beforeLines="50" w:before="180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（</w:t>
            </w:r>
            <w:proofErr w:type="spellStart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宛先</w:t>
            </w:r>
            <w:proofErr w:type="spellEnd"/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>）</w:t>
            </w:r>
            <w:r w:rsidR="00626855">
              <w:rPr>
                <w:rFonts w:ascii="ＭＳ 明朝" w:hAnsi="ＭＳ 明朝" w:cs="ＭＳ 明朝" w:hint="eastAsia"/>
                <w:kern w:val="0"/>
              </w:rPr>
              <w:t>愛荘町</w:t>
            </w:r>
            <w:r w:rsidRPr="00620FCB">
              <w:rPr>
                <w:rFonts w:ascii="ＭＳ 明朝" w:eastAsia="Times New Roman" w:hAnsi="ＭＳ 明朝" w:cs="ＭＳ明朝-WinCharSetFFFF-H" w:hint="eastAsia"/>
                <w:kern w:val="0"/>
              </w:rPr>
              <w:t xml:space="preserve">長　</w:t>
            </w:r>
            <w:r w:rsidR="002E0C2B">
              <w:rPr>
                <w:rFonts w:ascii="ＭＳ 明朝" w:hAnsi="ＭＳ 明朝" w:cs="ＭＳ 明朝" w:hint="eastAsia"/>
                <w:kern w:val="0"/>
              </w:rPr>
              <w:t>様</w:t>
            </w:r>
          </w:p>
          <w:p w:rsidR="00F35B0B" w:rsidRPr="00620FCB" w:rsidRDefault="00F35B0B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kern w:val="0"/>
              </w:rPr>
            </w:pPr>
          </w:p>
          <w:p w:rsidR="00F35B0B" w:rsidRPr="00620FCB" w:rsidRDefault="00F35B0B" w:rsidP="004E0446">
            <w:pPr>
              <w:wordWrap w:val="0"/>
              <w:spacing w:line="276" w:lineRule="auto"/>
              <w:jc w:val="right"/>
            </w:pPr>
            <w:r w:rsidRPr="00620FCB">
              <w:rPr>
                <w:rFonts w:hint="eastAsia"/>
              </w:rPr>
              <w:t>届出者　　住　所</w:t>
            </w:r>
            <w:r w:rsidR="002E0C2B">
              <w:rPr>
                <w:rFonts w:hint="eastAsia"/>
              </w:rPr>
              <w:t xml:space="preserve">　　　　　　　　　　　　　　　　　　　</w:t>
            </w:r>
          </w:p>
          <w:p w:rsidR="00F35B0B" w:rsidRPr="00620FCB" w:rsidRDefault="00E2068C" w:rsidP="004E0446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>氏　名</w:t>
            </w:r>
            <w:r w:rsidR="002E0C2B">
              <w:rPr>
                <w:rFonts w:hint="eastAsia"/>
              </w:rPr>
              <w:t xml:space="preserve">　　　　　　　　　　　　　　　　　　　</w:t>
            </w:r>
          </w:p>
          <w:p w:rsidR="00F35B0B" w:rsidRPr="00620FCB" w:rsidRDefault="00F35B0B" w:rsidP="004E0446">
            <w:pPr>
              <w:wordWrap w:val="0"/>
              <w:spacing w:line="276" w:lineRule="auto"/>
              <w:jc w:val="right"/>
            </w:pPr>
            <w:r w:rsidRPr="00620FCB">
              <w:rPr>
                <w:rFonts w:hint="eastAsia"/>
              </w:rPr>
              <w:t>連絡先</w:t>
            </w:r>
            <w:r w:rsidR="002E0C2B">
              <w:rPr>
                <w:rFonts w:hint="eastAsia"/>
              </w:rPr>
              <w:t xml:space="preserve">　　　　　　　　　　　　　　　　　　　</w:t>
            </w:r>
          </w:p>
          <w:p w:rsidR="00626855" w:rsidRPr="00626855" w:rsidRDefault="00626855" w:rsidP="00C24FEF">
            <w:pPr>
              <w:rPr>
                <w:rFonts w:ascii="ＭＳ 明朝" w:eastAsiaTheme="minorEastAsia" w:hAnsi="ＭＳ 明朝"/>
              </w:rPr>
            </w:pPr>
          </w:p>
        </w:tc>
      </w:tr>
      <w:tr w:rsidR="00F35B0B" w:rsidRPr="00620FCB" w:rsidTr="004E0446">
        <w:trPr>
          <w:trHeight w:val="130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A23807" w:rsidRDefault="00F35B0B" w:rsidP="0065257A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 xml:space="preserve">１　</w:t>
            </w:r>
            <w:r w:rsidR="002E7789">
              <w:rPr>
                <w:rFonts w:hint="eastAsia"/>
              </w:rPr>
              <w:t>住宅等を</w:t>
            </w:r>
            <w:r w:rsidRPr="00A23807">
              <w:rPr>
                <w:rFonts w:hint="eastAsia"/>
              </w:rPr>
              <w:t>新築しようとする土地</w:t>
            </w:r>
            <w:r w:rsidR="00D842F6">
              <w:rPr>
                <w:rFonts w:hint="eastAsia"/>
              </w:rPr>
              <w:t>または</w:t>
            </w:r>
            <w:r w:rsidRPr="00A23807">
              <w:rPr>
                <w:rFonts w:hint="eastAsia"/>
              </w:rPr>
              <w:t>改築</w:t>
            </w:r>
            <w:r w:rsidR="00D842F6">
              <w:rPr>
                <w:rFonts w:hint="eastAsia"/>
              </w:rPr>
              <w:t>もしく</w:t>
            </w:r>
            <w:r w:rsidRPr="00A23807">
              <w:rPr>
                <w:rFonts w:hint="eastAsia"/>
              </w:rPr>
              <w:t>は用途の変更をしようとする建築物の存する土地の所在、地番、地目</w:t>
            </w:r>
            <w:r w:rsidR="00D842F6">
              <w:rPr>
                <w:rFonts w:hint="eastAsia"/>
              </w:rPr>
              <w:t>および</w:t>
            </w:r>
            <w:r w:rsidRPr="00A23807">
              <w:rPr>
                <w:rFonts w:hint="eastAsia"/>
              </w:rPr>
              <w:t>面積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所在</w:t>
            </w:r>
            <w:proofErr w:type="spellEnd"/>
            <w:r w:rsidRPr="00F35B0B">
              <w:rPr>
                <w:rFonts w:ascii="ＭＳ 明朝" w:hAnsi="ＭＳ 明朝" w:hint="eastAsia"/>
              </w:rPr>
              <w:t>・地番</w:t>
            </w:r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</w:p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地目</w:t>
            </w:r>
            <w:proofErr w:type="spellEnd"/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  <w:proofErr w:type="spellStart"/>
            <w:r w:rsidRPr="00620FCB">
              <w:rPr>
                <w:rFonts w:ascii="ＭＳ 明朝" w:eastAsia="Times New Roman" w:hAnsi="ＭＳ 明朝" w:hint="eastAsia"/>
              </w:rPr>
              <w:t>面積</w:t>
            </w:r>
            <w:proofErr w:type="spellEnd"/>
            <w:r w:rsidRPr="00620FCB">
              <w:rPr>
                <w:rFonts w:ascii="ＭＳ 明朝" w:eastAsia="Times New Roman" w:hAnsi="ＭＳ 明朝" w:hint="eastAsia"/>
              </w:rPr>
              <w:t>：</w:t>
            </w:r>
          </w:p>
        </w:tc>
      </w:tr>
      <w:tr w:rsidR="00F35B0B" w:rsidRPr="00620FCB" w:rsidTr="004E0446">
        <w:trPr>
          <w:trHeight w:val="90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A23807" w:rsidRDefault="00F35B0B" w:rsidP="0065257A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２　新築しようとする</w:t>
            </w:r>
            <w:r w:rsidR="002E7789">
              <w:rPr>
                <w:rFonts w:hint="eastAsia"/>
              </w:rPr>
              <w:t>住宅等</w:t>
            </w:r>
            <w:r w:rsidR="00D842F6">
              <w:rPr>
                <w:rFonts w:hint="eastAsia"/>
              </w:rPr>
              <w:t>または</w:t>
            </w:r>
            <w:r w:rsidRPr="00A23807">
              <w:rPr>
                <w:rFonts w:hint="eastAsia"/>
              </w:rPr>
              <w:t>改築</w:t>
            </w:r>
            <w:r w:rsidR="00D842F6">
              <w:rPr>
                <w:rFonts w:hint="eastAsia"/>
              </w:rPr>
              <w:t>もしく</w:t>
            </w:r>
            <w:r w:rsidRPr="00A23807">
              <w:rPr>
                <w:rFonts w:hint="eastAsia"/>
              </w:rPr>
              <w:t>は用途の変更後の</w:t>
            </w:r>
            <w:r w:rsidR="002E7789">
              <w:rPr>
                <w:rFonts w:hint="eastAsia"/>
              </w:rPr>
              <w:t>住宅等</w:t>
            </w:r>
            <w:r w:rsidRPr="00A23807">
              <w:rPr>
                <w:rFonts w:hint="eastAsia"/>
              </w:rPr>
              <w:t>の用途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</w:p>
        </w:tc>
      </w:tr>
      <w:tr w:rsidR="00F35B0B" w:rsidRPr="00620FCB" w:rsidTr="004E0446">
        <w:trPr>
          <w:trHeight w:val="85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A23807" w:rsidRDefault="00F35B0B" w:rsidP="0065257A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３　改築</w:t>
            </w:r>
            <w:r w:rsidR="00D842F6">
              <w:rPr>
                <w:rFonts w:hint="eastAsia"/>
              </w:rPr>
              <w:t>または</w:t>
            </w:r>
            <w:r w:rsidRPr="00A23807">
              <w:rPr>
                <w:rFonts w:hint="eastAsia"/>
              </w:rPr>
              <w:t>用途の変更をしようとする場合は既存の建築物の用途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620FCB" w:rsidRDefault="00F35B0B" w:rsidP="0065257A">
            <w:pPr>
              <w:spacing w:line="320" w:lineRule="exact"/>
              <w:rPr>
                <w:rFonts w:ascii="ＭＳ 明朝" w:eastAsia="Times New Roman" w:hAnsi="ＭＳ 明朝"/>
              </w:rPr>
            </w:pPr>
          </w:p>
        </w:tc>
      </w:tr>
      <w:tr w:rsidR="00F35B0B" w:rsidRPr="00620FCB" w:rsidTr="004E0446">
        <w:trPr>
          <w:trHeight w:val="1079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A23807" w:rsidRDefault="00F35B0B" w:rsidP="0065257A">
            <w:pPr>
              <w:spacing w:line="300" w:lineRule="exact"/>
              <w:ind w:left="210" w:hangingChars="100" w:hanging="210"/>
            </w:pPr>
            <w:r w:rsidRPr="00A23807">
              <w:rPr>
                <w:rFonts w:hint="eastAsia"/>
              </w:rPr>
              <w:t>４　その他必要な事項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Default="002E0C2B" w:rsidP="0065257A">
            <w:pPr>
              <w:spacing w:line="32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（着手予定）</w:t>
            </w:r>
          </w:p>
          <w:p w:rsidR="002E0C2B" w:rsidRDefault="002E0C2B" w:rsidP="0065257A">
            <w:pPr>
              <w:spacing w:line="320" w:lineRule="exact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（完了予定）</w:t>
            </w:r>
          </w:p>
          <w:p w:rsidR="002E0C2B" w:rsidRPr="002E0C2B" w:rsidRDefault="002E0C2B" w:rsidP="0065257A">
            <w:pPr>
              <w:spacing w:line="320" w:lineRule="exact"/>
              <w:rPr>
                <w:rFonts w:ascii="ＭＳ 明朝" w:eastAsiaTheme="minorEastAsia" w:hAnsi="ＭＳ 明朝"/>
              </w:rPr>
            </w:pPr>
            <w:r>
              <w:rPr>
                <w:rFonts w:ascii="ＭＳ 明朝" w:eastAsiaTheme="minorEastAsia" w:hAnsi="ＭＳ 明朝" w:hint="eastAsia"/>
              </w:rPr>
              <w:t>（棟数戸数）</w:t>
            </w:r>
          </w:p>
        </w:tc>
      </w:tr>
    </w:tbl>
    <w:p w:rsidR="00F35B0B" w:rsidRDefault="00F35B0B" w:rsidP="0065257A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kern w:val="0"/>
        </w:rPr>
      </w:pPr>
      <w:r w:rsidRPr="0097672A">
        <w:rPr>
          <w:rFonts w:ascii="ＭＳ 明朝" w:hAnsi="ＭＳ 明朝" w:cs="ＭＳ明朝-WinCharSetFFFF-H" w:hint="eastAsia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kern w:val="0"/>
        </w:rPr>
        <w:t>および</w:t>
      </w:r>
      <w:r w:rsidRPr="0097672A">
        <w:rPr>
          <w:rFonts w:ascii="ＭＳ 明朝" w:hAnsi="ＭＳ 明朝" w:cs="ＭＳ明朝-WinCharSetFFFF-H" w:hint="eastAsia"/>
          <w:kern w:val="0"/>
        </w:rPr>
        <w:t>代表者の氏名を記載すること。</w:t>
      </w:r>
    </w:p>
    <w:p w:rsidR="002E0C2B" w:rsidRPr="0097672A" w:rsidRDefault="002E0C2B" w:rsidP="0065257A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kern w:val="0"/>
        </w:rPr>
      </w:pPr>
      <w:r w:rsidRPr="002E0C2B">
        <w:rPr>
          <w:rFonts w:ascii="ＭＳ 明朝" w:hAnsi="ＭＳ 明朝" w:cs="ＭＳ明朝-WinCharSetFFFF-H" w:hint="eastAsia"/>
          <w:kern w:val="0"/>
        </w:rPr>
        <w:t xml:space="preserve">　２　届出者の氏名（法人にあってはその代表者の氏名）の記載を自署で行う場合においては、押印を省略することができる。</w:t>
      </w:r>
    </w:p>
    <w:p w:rsidR="00F35B0B" w:rsidRPr="0097672A" w:rsidRDefault="00F35B0B" w:rsidP="00F35B0B">
      <w:pPr>
        <w:ind w:leftChars="50" w:left="735" w:hangingChars="300" w:hanging="630"/>
        <w:rPr>
          <w:rFonts w:ascii="ＭＳ 明朝" w:hAnsi="ＭＳ 明朝" w:cs="ＭＳ明朝-WinCharSetFFFF-H"/>
          <w:kern w:val="0"/>
        </w:rPr>
      </w:pPr>
    </w:p>
    <w:p w:rsidR="0065257A" w:rsidRPr="000014C4" w:rsidRDefault="0065257A" w:rsidP="0065257A">
      <w:pPr>
        <w:spacing w:line="300" w:lineRule="exact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（添付書類）</w:t>
      </w:r>
    </w:p>
    <w:p w:rsidR="0065257A" w:rsidRPr="000014C4" w:rsidRDefault="0065257A" w:rsidP="0065257A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・敷地内における住宅等の位置を表示する図面（配置図　縮尺1/100以上）</w:t>
      </w:r>
    </w:p>
    <w:p w:rsidR="0065257A" w:rsidRPr="009347DD" w:rsidRDefault="0065257A" w:rsidP="0065257A">
      <w:pPr>
        <w:spacing w:line="300" w:lineRule="exact"/>
        <w:ind w:leftChars="100" w:left="210"/>
        <w:jc w:val="both"/>
        <w:rPr>
          <w:rFonts w:asciiTheme="minorEastAsia" w:eastAsiaTheme="minorEastAsia" w:hAnsiTheme="minorEastAsia" w:cstheme="minorBidi"/>
          <w:szCs w:val="21"/>
        </w:rPr>
      </w:pP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・住宅等の</w:t>
      </w:r>
      <w:r w:rsidR="000014C4"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2</w:t>
      </w:r>
      <w:r w:rsidRPr="000014C4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面以上の立面図（縮尺1/50以</w:t>
      </w:r>
      <w:r w:rsidRPr="009347DD">
        <w:rPr>
          <w:rFonts w:asciiTheme="minorEastAsia" w:eastAsiaTheme="minorEastAsia" w:hAnsiTheme="minorEastAsia" w:cstheme="minorBidi" w:hint="eastAsia"/>
          <w:szCs w:val="21"/>
        </w:rPr>
        <w:t>上）、各階平面図（縮尺1/50以上）</w:t>
      </w:r>
    </w:p>
    <w:p w:rsidR="00F37AE5" w:rsidRPr="00F37AE5" w:rsidRDefault="0065257A" w:rsidP="001D2A44">
      <w:pPr>
        <w:spacing w:line="300" w:lineRule="exact"/>
        <w:ind w:leftChars="100" w:left="210"/>
        <w:jc w:val="both"/>
        <w:rPr>
          <w:rFonts w:ascii="ＭＳ 明朝" w:hAnsi="ＭＳ 明朝" w:cs="ＭＳ Ｐゴシック"/>
          <w:sz w:val="20"/>
          <w:szCs w:val="20"/>
        </w:rPr>
      </w:pPr>
      <w:r w:rsidRPr="009347DD">
        <w:rPr>
          <w:rFonts w:asciiTheme="minorEastAsia" w:eastAsiaTheme="minorEastAsia" w:hAnsiTheme="minorEastAsia" w:cstheme="minorBidi" w:hint="eastAsia"/>
          <w:szCs w:val="21"/>
        </w:rPr>
        <w:t>・その他参考となるべき事項を記載した図書</w:t>
      </w:r>
      <w:r w:rsidR="000014C4" w:rsidRPr="009347DD">
        <w:rPr>
          <w:rFonts w:ascii="ＭＳ 明朝" w:hAnsi="ＭＳ 明朝" w:hint="eastAsia"/>
        </w:rPr>
        <w:t>（位置図、現況写真等）</w:t>
      </w:r>
      <w:bookmarkStart w:id="0" w:name="_GoBack"/>
      <w:bookmarkEnd w:id="0"/>
    </w:p>
    <w:sectPr w:rsidR="00F37AE5" w:rsidRPr="00F37AE5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76705"/>
    <w:rsid w:val="00090066"/>
    <w:rsid w:val="001B045B"/>
    <w:rsid w:val="001C6865"/>
    <w:rsid w:val="001D2A44"/>
    <w:rsid w:val="001E575A"/>
    <w:rsid w:val="00254D25"/>
    <w:rsid w:val="0026703C"/>
    <w:rsid w:val="002D2B14"/>
    <w:rsid w:val="002E0C2B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62910"/>
    <w:rsid w:val="004634BE"/>
    <w:rsid w:val="00493DA9"/>
    <w:rsid w:val="004C444F"/>
    <w:rsid w:val="004D3C82"/>
    <w:rsid w:val="004E0446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6004D1"/>
    <w:rsid w:val="00613B9D"/>
    <w:rsid w:val="00620FCB"/>
    <w:rsid w:val="00622047"/>
    <w:rsid w:val="00626855"/>
    <w:rsid w:val="00634A48"/>
    <w:rsid w:val="0065257A"/>
    <w:rsid w:val="00672868"/>
    <w:rsid w:val="00690C2E"/>
    <w:rsid w:val="007257E8"/>
    <w:rsid w:val="007569D8"/>
    <w:rsid w:val="00765CA4"/>
    <w:rsid w:val="0077018E"/>
    <w:rsid w:val="00774139"/>
    <w:rsid w:val="007B7277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E4161"/>
    <w:rsid w:val="00A220B4"/>
    <w:rsid w:val="00A23807"/>
    <w:rsid w:val="00A26981"/>
    <w:rsid w:val="00A54348"/>
    <w:rsid w:val="00A8240A"/>
    <w:rsid w:val="00AC10CC"/>
    <w:rsid w:val="00B06FD4"/>
    <w:rsid w:val="00B237F2"/>
    <w:rsid w:val="00B51D4E"/>
    <w:rsid w:val="00B679B4"/>
    <w:rsid w:val="00B973EA"/>
    <w:rsid w:val="00BE162D"/>
    <w:rsid w:val="00BE19F5"/>
    <w:rsid w:val="00C01A8C"/>
    <w:rsid w:val="00C060B1"/>
    <w:rsid w:val="00C111FF"/>
    <w:rsid w:val="00C24FEF"/>
    <w:rsid w:val="00C35086"/>
    <w:rsid w:val="00C41C1B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7EA7"/>
    <w:rsid w:val="00DE0A71"/>
    <w:rsid w:val="00E06384"/>
    <w:rsid w:val="00E06DB2"/>
    <w:rsid w:val="00E2068C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kengesui</cp:lastModifiedBy>
  <cp:revision>5</cp:revision>
  <cp:lastPrinted>2023-08-31T08:28:00Z</cp:lastPrinted>
  <dcterms:created xsi:type="dcterms:W3CDTF">2023-08-31T07:01:00Z</dcterms:created>
  <dcterms:modified xsi:type="dcterms:W3CDTF">2023-08-31T08:28:00Z</dcterms:modified>
</cp:coreProperties>
</file>