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4D" w:rsidRDefault="00347D4D" w:rsidP="003743AB">
      <w:pPr>
        <w:jc w:val="left"/>
        <w:rPr>
          <w:sz w:val="40"/>
          <w:szCs w:val="40"/>
        </w:rPr>
      </w:pPr>
      <w:bookmarkStart w:id="0" w:name="_GoBack"/>
      <w:bookmarkEnd w:id="0"/>
    </w:p>
    <w:p w:rsidR="00347D4D" w:rsidRDefault="00347D4D" w:rsidP="003743AB">
      <w:pPr>
        <w:jc w:val="left"/>
        <w:rPr>
          <w:sz w:val="40"/>
          <w:szCs w:val="40"/>
        </w:rPr>
      </w:pPr>
    </w:p>
    <w:p w:rsidR="00E94142" w:rsidRDefault="00E94142" w:rsidP="003743AB">
      <w:pPr>
        <w:jc w:val="left"/>
        <w:rPr>
          <w:sz w:val="40"/>
          <w:szCs w:val="40"/>
        </w:rPr>
      </w:pPr>
    </w:p>
    <w:p w:rsidR="00E94142" w:rsidRDefault="00E94142" w:rsidP="003743AB">
      <w:pPr>
        <w:jc w:val="left"/>
        <w:rPr>
          <w:sz w:val="40"/>
          <w:szCs w:val="40"/>
        </w:rPr>
      </w:pPr>
    </w:p>
    <w:p w:rsidR="00E94142" w:rsidRDefault="00E94142" w:rsidP="003743AB">
      <w:pPr>
        <w:jc w:val="left"/>
        <w:rPr>
          <w:sz w:val="40"/>
          <w:szCs w:val="40"/>
        </w:rPr>
      </w:pPr>
    </w:p>
    <w:p w:rsidR="00E94142" w:rsidRDefault="00E94142" w:rsidP="003743AB">
      <w:pPr>
        <w:jc w:val="left"/>
        <w:rPr>
          <w:sz w:val="40"/>
          <w:szCs w:val="40"/>
        </w:rPr>
      </w:pPr>
    </w:p>
    <w:p w:rsidR="007E1C4B" w:rsidRPr="0076771B" w:rsidRDefault="00E94142" w:rsidP="00F27F80">
      <w:pPr>
        <w:jc w:val="center"/>
        <w:rPr>
          <w:sz w:val="40"/>
          <w:szCs w:val="40"/>
        </w:rPr>
      </w:pPr>
      <w:r>
        <w:rPr>
          <w:rFonts w:hint="eastAsia"/>
          <w:sz w:val="40"/>
          <w:szCs w:val="40"/>
        </w:rPr>
        <w:t>洪水時の</w:t>
      </w:r>
      <w:r w:rsidR="00EE2993" w:rsidRPr="0076771B">
        <w:rPr>
          <w:rFonts w:hint="eastAsia"/>
          <w:sz w:val="40"/>
          <w:szCs w:val="40"/>
        </w:rPr>
        <w:t>避難確保計画</w:t>
      </w:r>
      <w:r w:rsidR="0016735B">
        <w:rPr>
          <w:rFonts w:hint="eastAsia"/>
          <w:sz w:val="40"/>
          <w:szCs w:val="40"/>
        </w:rPr>
        <w:t>(雛形)</w:t>
      </w:r>
    </w:p>
    <w:p w:rsidR="0079388C" w:rsidRPr="001140D2" w:rsidRDefault="0079388C" w:rsidP="0079388C"/>
    <w:p w:rsidR="0079388C" w:rsidRPr="00D15D0C" w:rsidRDefault="0079388C"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Pr="0016735B" w:rsidRDefault="0016735B" w:rsidP="0016735B">
      <w:pPr>
        <w:jc w:val="center"/>
      </w:pPr>
      <w:r>
        <w:rPr>
          <w:rFonts w:hint="eastAsia"/>
          <w:sz w:val="40"/>
          <w:szCs w:val="40"/>
        </w:rPr>
        <w:t>○○○○(施設名)</w:t>
      </w:r>
    </w:p>
    <w:p w:rsidR="0079388C" w:rsidRPr="004A0A46" w:rsidRDefault="0079388C" w:rsidP="0079388C">
      <w:pPr>
        <w:jc w:val="center"/>
        <w:rPr>
          <w:sz w:val="36"/>
          <w:szCs w:val="36"/>
        </w:rPr>
      </w:pPr>
      <w:r w:rsidRPr="004A0A46">
        <w:rPr>
          <w:rFonts w:hint="eastAsia"/>
          <w:sz w:val="36"/>
          <w:szCs w:val="36"/>
        </w:rPr>
        <w:t>平成</w:t>
      </w:r>
      <w:r w:rsidR="00347D4D">
        <w:rPr>
          <w:rFonts w:hint="eastAsia"/>
          <w:sz w:val="36"/>
          <w:szCs w:val="36"/>
        </w:rPr>
        <w:t>○○</w:t>
      </w:r>
      <w:r w:rsidRPr="004A0A46">
        <w:rPr>
          <w:rFonts w:hint="eastAsia"/>
          <w:sz w:val="36"/>
          <w:szCs w:val="36"/>
        </w:rPr>
        <w:t>年</w:t>
      </w:r>
      <w:r w:rsidR="00347D4D">
        <w:rPr>
          <w:rFonts w:hint="eastAsia"/>
          <w:sz w:val="36"/>
          <w:szCs w:val="36"/>
        </w:rPr>
        <w:t>○○</w:t>
      </w:r>
      <w:r w:rsidRPr="004A0A46">
        <w:rPr>
          <w:rFonts w:hint="eastAsia"/>
          <w:sz w:val="36"/>
          <w:szCs w:val="36"/>
        </w:rPr>
        <w:t>月</w:t>
      </w:r>
    </w:p>
    <w:p w:rsidR="0079388C" w:rsidRPr="00347D4D" w:rsidRDefault="0079388C" w:rsidP="0079388C"/>
    <w:p w:rsidR="008A1CF6" w:rsidRPr="0076771B" w:rsidRDefault="008A1CF6" w:rsidP="0076771B">
      <w:pPr>
        <w:pStyle w:val="1"/>
      </w:pPr>
    </w:p>
    <w:p w:rsidR="00590662" w:rsidRDefault="00590662" w:rsidP="00700A0D">
      <w:pPr>
        <w:sectPr w:rsidR="00590662" w:rsidSect="001C194B">
          <w:headerReference w:type="default" r:id="rId9"/>
          <w:footerReference w:type="default" r:id="rId10"/>
          <w:headerReference w:type="first" r:id="rId11"/>
          <w:pgSz w:w="11906" w:h="16838" w:code="9"/>
          <w:pgMar w:top="1134" w:right="1134" w:bottom="1134" w:left="1134" w:header="851" w:footer="992" w:gutter="0"/>
          <w:cols w:space="425"/>
          <w:titlePg/>
          <w:docGrid w:type="linesAndChars" w:linePitch="383" w:charSpace="-5401"/>
        </w:sectPr>
      </w:pPr>
    </w:p>
    <w:p w:rsidR="00EB2044" w:rsidRPr="00B41CBC" w:rsidRDefault="00EB2044" w:rsidP="00700A0D"/>
    <w:p w:rsidR="00E404D6" w:rsidRDefault="00E404D6" w:rsidP="00E404D6">
      <w:pPr>
        <w:jc w:val="center"/>
      </w:pPr>
      <w:r>
        <w:rPr>
          <w:rFonts w:hint="eastAsia"/>
        </w:rPr>
        <w:t>－目次－</w:t>
      </w:r>
    </w:p>
    <w:p w:rsidR="001E1569" w:rsidRDefault="001E1569" w:rsidP="00E404D6">
      <w:pPr>
        <w:jc w:val="center"/>
      </w:pPr>
    </w:p>
    <w:p w:rsidR="00F77537" w:rsidRPr="007A4EED" w:rsidRDefault="005B178E">
      <w:pPr>
        <w:pStyle w:val="11"/>
        <w:tabs>
          <w:tab w:val="right" w:leader="dot" w:pos="9628"/>
        </w:tabs>
        <w:rPr>
          <w:rFonts w:ascii="Century" w:eastAsia="ＭＳ 明朝"/>
          <w:noProof/>
          <w:sz w:val="21"/>
        </w:rPr>
      </w:pPr>
      <w:r>
        <w:fldChar w:fldCharType="begin"/>
      </w:r>
      <w:r>
        <w:instrText xml:space="preserve"> TOC \o "1-3" \h \z \u </w:instrText>
      </w:r>
      <w:r>
        <w:fldChar w:fldCharType="separate"/>
      </w:r>
      <w:hyperlink w:anchor="_Toc461034574" w:history="1">
        <w:r w:rsidR="00F77537" w:rsidRPr="00F77537">
          <w:rPr>
            <w:rStyle w:val="af7"/>
            <w:noProof/>
          </w:rPr>
          <w:t xml:space="preserve">1. </w:t>
        </w:r>
        <w:r w:rsidR="00F77537" w:rsidRPr="00F77537">
          <w:rPr>
            <w:rStyle w:val="af7"/>
            <w:rFonts w:hint="eastAsia"/>
            <w:noProof/>
          </w:rPr>
          <w:t>計画の目的</w:t>
        </w:r>
        <w:r w:rsidR="00F77537" w:rsidRPr="00F77537">
          <w:rPr>
            <w:noProof/>
            <w:webHidden/>
          </w:rPr>
          <w:tab/>
        </w:r>
        <w:r w:rsidR="00F77537" w:rsidRPr="00F77537">
          <w:rPr>
            <w:noProof/>
            <w:webHidden/>
          </w:rPr>
          <w:fldChar w:fldCharType="begin"/>
        </w:r>
        <w:r w:rsidR="00F77537" w:rsidRPr="00F77537">
          <w:rPr>
            <w:noProof/>
            <w:webHidden/>
          </w:rPr>
          <w:instrText xml:space="preserve"> PAGEREF _Toc461034574 \h </w:instrText>
        </w:r>
        <w:r w:rsidR="00F77537" w:rsidRPr="00F77537">
          <w:rPr>
            <w:noProof/>
            <w:webHidden/>
          </w:rPr>
        </w:r>
        <w:r w:rsidR="00F77537" w:rsidRPr="00F77537">
          <w:rPr>
            <w:noProof/>
            <w:webHidden/>
          </w:rPr>
          <w:fldChar w:fldCharType="separate"/>
        </w:r>
        <w:r w:rsidR="00702C8B">
          <w:rPr>
            <w:noProof/>
            <w:webHidden/>
          </w:rPr>
          <w:t>1</w:t>
        </w:r>
        <w:r w:rsidR="00F77537" w:rsidRPr="00F77537">
          <w:rPr>
            <w:noProof/>
            <w:webHidden/>
          </w:rPr>
          <w:fldChar w:fldCharType="end"/>
        </w:r>
      </w:hyperlink>
    </w:p>
    <w:p w:rsidR="00F77537" w:rsidRPr="007A4EED" w:rsidRDefault="003743AB">
      <w:pPr>
        <w:pStyle w:val="11"/>
        <w:tabs>
          <w:tab w:val="right" w:leader="dot" w:pos="9628"/>
        </w:tabs>
        <w:rPr>
          <w:rFonts w:ascii="Century" w:eastAsia="ＭＳ 明朝"/>
          <w:noProof/>
          <w:sz w:val="21"/>
        </w:rPr>
      </w:pPr>
      <w:hyperlink w:anchor="_Toc461034575" w:history="1">
        <w:r w:rsidR="00F77537" w:rsidRPr="00F77537">
          <w:rPr>
            <w:rStyle w:val="af7"/>
            <w:noProof/>
          </w:rPr>
          <w:t>2</w:t>
        </w:r>
        <w:r w:rsidR="00F77537" w:rsidRPr="00F77537">
          <w:rPr>
            <w:rStyle w:val="af7"/>
            <w:rFonts w:hint="eastAsia"/>
            <w:noProof/>
          </w:rPr>
          <w:t>．計画の適用範囲</w:t>
        </w:r>
        <w:r w:rsidR="00F77537" w:rsidRPr="00F77537">
          <w:rPr>
            <w:noProof/>
            <w:webHidden/>
          </w:rPr>
          <w:tab/>
        </w:r>
        <w:r w:rsidR="00F77537" w:rsidRPr="00F77537">
          <w:rPr>
            <w:noProof/>
            <w:webHidden/>
          </w:rPr>
          <w:fldChar w:fldCharType="begin"/>
        </w:r>
        <w:r w:rsidR="00F77537" w:rsidRPr="00F77537">
          <w:rPr>
            <w:noProof/>
            <w:webHidden/>
          </w:rPr>
          <w:instrText xml:space="preserve"> PAGEREF _Toc461034575 \h </w:instrText>
        </w:r>
        <w:r w:rsidR="00F77537" w:rsidRPr="00F77537">
          <w:rPr>
            <w:noProof/>
            <w:webHidden/>
          </w:rPr>
        </w:r>
        <w:r w:rsidR="00F77537" w:rsidRPr="00F77537">
          <w:rPr>
            <w:noProof/>
            <w:webHidden/>
          </w:rPr>
          <w:fldChar w:fldCharType="separate"/>
        </w:r>
        <w:r w:rsidR="00702C8B">
          <w:rPr>
            <w:noProof/>
            <w:webHidden/>
          </w:rPr>
          <w:t>1</w:t>
        </w:r>
        <w:r w:rsidR="00F77537" w:rsidRPr="00F77537">
          <w:rPr>
            <w:noProof/>
            <w:webHidden/>
          </w:rPr>
          <w:fldChar w:fldCharType="end"/>
        </w:r>
      </w:hyperlink>
    </w:p>
    <w:p w:rsidR="00F77537" w:rsidRPr="007A4EED" w:rsidRDefault="003743AB">
      <w:pPr>
        <w:pStyle w:val="11"/>
        <w:tabs>
          <w:tab w:val="right" w:leader="dot" w:pos="9628"/>
        </w:tabs>
        <w:rPr>
          <w:rFonts w:ascii="Century" w:eastAsia="ＭＳ 明朝"/>
          <w:noProof/>
          <w:sz w:val="21"/>
        </w:rPr>
      </w:pPr>
      <w:hyperlink w:anchor="_Toc461034576" w:history="1">
        <w:r w:rsidR="00F77537" w:rsidRPr="00F77537">
          <w:rPr>
            <w:rStyle w:val="af7"/>
            <w:noProof/>
          </w:rPr>
          <w:t>3</w:t>
        </w:r>
        <w:r w:rsidR="00F77537" w:rsidRPr="00F77537">
          <w:rPr>
            <w:rStyle w:val="af7"/>
            <w:rFonts w:hint="eastAsia"/>
            <w:noProof/>
          </w:rPr>
          <w:t>．防災体制</w:t>
        </w:r>
        <w:r w:rsidR="00F77537" w:rsidRPr="00F77537">
          <w:rPr>
            <w:noProof/>
            <w:webHidden/>
          </w:rPr>
          <w:tab/>
        </w:r>
        <w:r w:rsidR="00F77537" w:rsidRPr="00F77537">
          <w:rPr>
            <w:noProof/>
            <w:webHidden/>
          </w:rPr>
          <w:fldChar w:fldCharType="begin"/>
        </w:r>
        <w:r w:rsidR="00F77537" w:rsidRPr="00F77537">
          <w:rPr>
            <w:noProof/>
            <w:webHidden/>
          </w:rPr>
          <w:instrText xml:space="preserve"> PAGEREF _Toc461034576 \h </w:instrText>
        </w:r>
        <w:r w:rsidR="00F77537" w:rsidRPr="00F77537">
          <w:rPr>
            <w:noProof/>
            <w:webHidden/>
          </w:rPr>
        </w:r>
        <w:r w:rsidR="00F77537" w:rsidRPr="00F77537">
          <w:rPr>
            <w:noProof/>
            <w:webHidden/>
          </w:rPr>
          <w:fldChar w:fldCharType="separate"/>
        </w:r>
        <w:r w:rsidR="00702C8B">
          <w:rPr>
            <w:noProof/>
            <w:webHidden/>
          </w:rPr>
          <w:t>1</w:t>
        </w:r>
        <w:r w:rsidR="00F77537" w:rsidRPr="00F77537">
          <w:rPr>
            <w:noProof/>
            <w:webHidden/>
          </w:rPr>
          <w:fldChar w:fldCharType="end"/>
        </w:r>
      </w:hyperlink>
    </w:p>
    <w:p w:rsidR="00F77537" w:rsidRPr="007A4EED" w:rsidRDefault="003743AB">
      <w:pPr>
        <w:pStyle w:val="11"/>
        <w:tabs>
          <w:tab w:val="right" w:leader="dot" w:pos="9628"/>
        </w:tabs>
        <w:rPr>
          <w:rFonts w:ascii="Century" w:eastAsia="ＭＳ 明朝"/>
          <w:noProof/>
          <w:sz w:val="21"/>
        </w:rPr>
      </w:pPr>
      <w:hyperlink w:anchor="_Toc461034577" w:history="1">
        <w:r w:rsidR="00F77537" w:rsidRPr="00F77537">
          <w:rPr>
            <w:rStyle w:val="af7"/>
            <w:noProof/>
          </w:rPr>
          <w:t>4</w:t>
        </w:r>
        <w:r w:rsidR="00F77537" w:rsidRPr="00F77537">
          <w:rPr>
            <w:rStyle w:val="af7"/>
            <w:rFonts w:hint="eastAsia"/>
            <w:noProof/>
          </w:rPr>
          <w:t>．情報収集及び伝達</w:t>
        </w:r>
        <w:r w:rsidR="00F77537" w:rsidRPr="00F77537">
          <w:rPr>
            <w:noProof/>
            <w:webHidden/>
          </w:rPr>
          <w:tab/>
        </w:r>
        <w:r w:rsidR="00F77537" w:rsidRPr="00F77537">
          <w:rPr>
            <w:noProof/>
            <w:webHidden/>
          </w:rPr>
          <w:fldChar w:fldCharType="begin"/>
        </w:r>
        <w:r w:rsidR="00F77537" w:rsidRPr="00F77537">
          <w:rPr>
            <w:noProof/>
            <w:webHidden/>
          </w:rPr>
          <w:instrText xml:space="preserve"> PAGEREF _Toc461034577 \h </w:instrText>
        </w:r>
        <w:r w:rsidR="00F77537" w:rsidRPr="00F77537">
          <w:rPr>
            <w:noProof/>
            <w:webHidden/>
          </w:rPr>
        </w:r>
        <w:r w:rsidR="00F77537" w:rsidRPr="00F77537">
          <w:rPr>
            <w:noProof/>
            <w:webHidden/>
          </w:rPr>
          <w:fldChar w:fldCharType="separate"/>
        </w:r>
        <w:r w:rsidR="00702C8B">
          <w:rPr>
            <w:noProof/>
            <w:webHidden/>
          </w:rPr>
          <w:t>2</w:t>
        </w:r>
        <w:r w:rsidR="00F77537" w:rsidRPr="00F77537">
          <w:rPr>
            <w:noProof/>
            <w:webHidden/>
          </w:rPr>
          <w:fldChar w:fldCharType="end"/>
        </w:r>
      </w:hyperlink>
    </w:p>
    <w:p w:rsidR="00F77537" w:rsidRPr="007A4EED" w:rsidRDefault="003743AB">
      <w:pPr>
        <w:pStyle w:val="11"/>
        <w:tabs>
          <w:tab w:val="right" w:leader="dot" w:pos="9628"/>
        </w:tabs>
        <w:rPr>
          <w:rFonts w:ascii="Century" w:eastAsia="ＭＳ 明朝"/>
          <w:noProof/>
          <w:sz w:val="21"/>
        </w:rPr>
      </w:pPr>
      <w:hyperlink w:anchor="_Toc461034578" w:history="1">
        <w:r w:rsidR="00F77537" w:rsidRPr="00F77537">
          <w:rPr>
            <w:rStyle w:val="af7"/>
            <w:noProof/>
          </w:rPr>
          <w:t>5</w:t>
        </w:r>
        <w:r w:rsidR="00F77537" w:rsidRPr="00F77537">
          <w:rPr>
            <w:rStyle w:val="af7"/>
            <w:rFonts w:hint="eastAsia"/>
            <w:noProof/>
          </w:rPr>
          <w:t>．避難誘導</w:t>
        </w:r>
        <w:r w:rsidR="00F77537" w:rsidRPr="00F77537">
          <w:rPr>
            <w:noProof/>
            <w:webHidden/>
          </w:rPr>
          <w:tab/>
        </w:r>
        <w:r w:rsidR="00F77537" w:rsidRPr="00F77537">
          <w:rPr>
            <w:noProof/>
            <w:webHidden/>
          </w:rPr>
          <w:fldChar w:fldCharType="begin"/>
        </w:r>
        <w:r w:rsidR="00F77537" w:rsidRPr="00F77537">
          <w:rPr>
            <w:noProof/>
            <w:webHidden/>
          </w:rPr>
          <w:instrText xml:space="preserve"> PAGEREF _Toc461034578 \h </w:instrText>
        </w:r>
        <w:r w:rsidR="00F77537" w:rsidRPr="00F77537">
          <w:rPr>
            <w:noProof/>
            <w:webHidden/>
          </w:rPr>
        </w:r>
        <w:r w:rsidR="00F77537" w:rsidRPr="00F77537">
          <w:rPr>
            <w:noProof/>
            <w:webHidden/>
          </w:rPr>
          <w:fldChar w:fldCharType="separate"/>
        </w:r>
        <w:r w:rsidR="00702C8B">
          <w:rPr>
            <w:noProof/>
            <w:webHidden/>
          </w:rPr>
          <w:t>3</w:t>
        </w:r>
        <w:r w:rsidR="00F77537" w:rsidRPr="00F77537">
          <w:rPr>
            <w:noProof/>
            <w:webHidden/>
          </w:rPr>
          <w:fldChar w:fldCharType="end"/>
        </w:r>
      </w:hyperlink>
    </w:p>
    <w:p w:rsidR="00F77537" w:rsidRPr="007A4EED" w:rsidRDefault="003743AB">
      <w:pPr>
        <w:pStyle w:val="11"/>
        <w:tabs>
          <w:tab w:val="right" w:leader="dot" w:pos="9628"/>
        </w:tabs>
        <w:rPr>
          <w:rFonts w:ascii="Century" w:eastAsia="ＭＳ 明朝"/>
          <w:noProof/>
          <w:sz w:val="21"/>
        </w:rPr>
      </w:pPr>
      <w:hyperlink w:anchor="_Toc461034579" w:history="1">
        <w:r w:rsidR="00F77537" w:rsidRPr="00F77537">
          <w:rPr>
            <w:rStyle w:val="af7"/>
            <w:noProof/>
          </w:rPr>
          <w:t>6</w:t>
        </w:r>
        <w:r w:rsidR="00F77537" w:rsidRPr="00F77537">
          <w:rPr>
            <w:rStyle w:val="af7"/>
            <w:rFonts w:hint="eastAsia"/>
            <w:noProof/>
          </w:rPr>
          <w:t>．避難の確保を図るための施設の整備</w:t>
        </w:r>
        <w:r w:rsidR="00F77537" w:rsidRPr="00F77537">
          <w:rPr>
            <w:noProof/>
            <w:webHidden/>
          </w:rPr>
          <w:tab/>
        </w:r>
        <w:r w:rsidR="00F77537" w:rsidRPr="00F77537">
          <w:rPr>
            <w:noProof/>
            <w:webHidden/>
          </w:rPr>
          <w:fldChar w:fldCharType="begin"/>
        </w:r>
        <w:r w:rsidR="00F77537" w:rsidRPr="00F77537">
          <w:rPr>
            <w:noProof/>
            <w:webHidden/>
          </w:rPr>
          <w:instrText xml:space="preserve"> PAGEREF _Toc461034579 \h </w:instrText>
        </w:r>
        <w:r w:rsidR="00F77537" w:rsidRPr="00F77537">
          <w:rPr>
            <w:noProof/>
            <w:webHidden/>
          </w:rPr>
        </w:r>
        <w:r w:rsidR="00F77537" w:rsidRPr="00F77537">
          <w:rPr>
            <w:noProof/>
            <w:webHidden/>
          </w:rPr>
          <w:fldChar w:fldCharType="separate"/>
        </w:r>
        <w:r w:rsidR="00702C8B">
          <w:rPr>
            <w:noProof/>
            <w:webHidden/>
          </w:rPr>
          <w:t>4</w:t>
        </w:r>
        <w:r w:rsidR="00F77537" w:rsidRPr="00F77537">
          <w:rPr>
            <w:noProof/>
            <w:webHidden/>
          </w:rPr>
          <w:fldChar w:fldCharType="end"/>
        </w:r>
      </w:hyperlink>
    </w:p>
    <w:p w:rsidR="00F77537" w:rsidRPr="007A4EED" w:rsidRDefault="003743AB">
      <w:pPr>
        <w:pStyle w:val="11"/>
        <w:tabs>
          <w:tab w:val="right" w:leader="dot" w:pos="9628"/>
        </w:tabs>
        <w:rPr>
          <w:rFonts w:ascii="Century" w:eastAsia="ＭＳ 明朝"/>
          <w:noProof/>
          <w:sz w:val="21"/>
        </w:rPr>
      </w:pPr>
      <w:hyperlink w:anchor="_Toc461034580" w:history="1">
        <w:r w:rsidR="00F77537" w:rsidRPr="00F77537">
          <w:rPr>
            <w:rStyle w:val="af7"/>
            <w:noProof/>
          </w:rPr>
          <w:t>7</w:t>
        </w:r>
        <w:r w:rsidR="00F77537" w:rsidRPr="00F77537">
          <w:rPr>
            <w:rStyle w:val="af7"/>
            <w:rFonts w:hint="eastAsia"/>
            <w:noProof/>
          </w:rPr>
          <w:t>．防災教育及び訓練の実施</w:t>
        </w:r>
        <w:r w:rsidR="00F77537" w:rsidRPr="00F77537">
          <w:rPr>
            <w:noProof/>
            <w:webHidden/>
          </w:rPr>
          <w:tab/>
        </w:r>
        <w:r w:rsidR="00F77537" w:rsidRPr="00F77537">
          <w:rPr>
            <w:noProof/>
            <w:webHidden/>
          </w:rPr>
          <w:fldChar w:fldCharType="begin"/>
        </w:r>
        <w:r w:rsidR="00F77537" w:rsidRPr="00F77537">
          <w:rPr>
            <w:noProof/>
            <w:webHidden/>
          </w:rPr>
          <w:instrText xml:space="preserve"> PAGEREF _Toc461034580 \h </w:instrText>
        </w:r>
        <w:r w:rsidR="00F77537" w:rsidRPr="00F77537">
          <w:rPr>
            <w:noProof/>
            <w:webHidden/>
          </w:rPr>
        </w:r>
        <w:r w:rsidR="00F77537" w:rsidRPr="00F77537">
          <w:rPr>
            <w:noProof/>
            <w:webHidden/>
          </w:rPr>
          <w:fldChar w:fldCharType="separate"/>
        </w:r>
        <w:r w:rsidR="00702C8B">
          <w:rPr>
            <w:noProof/>
            <w:webHidden/>
          </w:rPr>
          <w:t>4</w:t>
        </w:r>
        <w:r w:rsidR="00F77537" w:rsidRPr="00F77537">
          <w:rPr>
            <w:noProof/>
            <w:webHidden/>
          </w:rPr>
          <w:fldChar w:fldCharType="end"/>
        </w:r>
      </w:hyperlink>
    </w:p>
    <w:p w:rsidR="00F77537" w:rsidRPr="007A4EED" w:rsidRDefault="003743AB">
      <w:pPr>
        <w:pStyle w:val="11"/>
        <w:tabs>
          <w:tab w:val="right" w:leader="dot" w:pos="9628"/>
        </w:tabs>
        <w:rPr>
          <w:rFonts w:ascii="Century" w:eastAsia="ＭＳ 明朝"/>
          <w:noProof/>
          <w:sz w:val="21"/>
        </w:rPr>
      </w:pPr>
      <w:hyperlink w:anchor="_Toc461034581" w:history="1">
        <w:r w:rsidR="00F77537" w:rsidRPr="00F77537">
          <w:rPr>
            <w:rStyle w:val="af7"/>
            <w:noProof/>
          </w:rPr>
          <w:t>8</w:t>
        </w:r>
        <w:r w:rsidR="00F77537" w:rsidRPr="00F77537">
          <w:rPr>
            <w:rStyle w:val="af7"/>
            <w:rFonts w:hint="eastAsia"/>
            <w:noProof/>
          </w:rPr>
          <w:t>．自衛水防組織の業務に関する事項（自衛水防組織を設置する場合に限る。）</w:t>
        </w:r>
        <w:r w:rsidR="00F77537" w:rsidRPr="00F77537">
          <w:rPr>
            <w:noProof/>
            <w:webHidden/>
          </w:rPr>
          <w:tab/>
        </w:r>
        <w:r w:rsidR="00F77537" w:rsidRPr="00F77537">
          <w:rPr>
            <w:noProof/>
            <w:webHidden/>
          </w:rPr>
          <w:fldChar w:fldCharType="begin"/>
        </w:r>
        <w:r w:rsidR="00F77537" w:rsidRPr="00F77537">
          <w:rPr>
            <w:noProof/>
            <w:webHidden/>
          </w:rPr>
          <w:instrText xml:space="preserve"> PAGEREF _Toc461034581 \h </w:instrText>
        </w:r>
        <w:r w:rsidR="00F77537" w:rsidRPr="00F77537">
          <w:rPr>
            <w:noProof/>
            <w:webHidden/>
          </w:rPr>
        </w:r>
        <w:r w:rsidR="00F77537" w:rsidRPr="00F77537">
          <w:rPr>
            <w:noProof/>
            <w:webHidden/>
          </w:rPr>
          <w:fldChar w:fldCharType="separate"/>
        </w:r>
        <w:r w:rsidR="00702C8B">
          <w:rPr>
            <w:noProof/>
            <w:webHidden/>
          </w:rPr>
          <w:t>4</w:t>
        </w:r>
        <w:r w:rsidR="00F77537" w:rsidRPr="00F77537">
          <w:rPr>
            <w:noProof/>
            <w:webHidden/>
          </w:rPr>
          <w:fldChar w:fldCharType="end"/>
        </w:r>
      </w:hyperlink>
    </w:p>
    <w:p w:rsidR="005B178E" w:rsidRDefault="005B178E">
      <w:r>
        <w:rPr>
          <w:b/>
          <w:bCs/>
          <w:lang w:val="ja-JP"/>
        </w:rPr>
        <w:fldChar w:fldCharType="end"/>
      </w:r>
    </w:p>
    <w:p w:rsidR="00BE0277" w:rsidRPr="00E404D6" w:rsidRDefault="00E404D6" w:rsidP="00E94142">
      <w:pPr>
        <w:jc w:val="center"/>
        <w:rPr>
          <w:szCs w:val="28"/>
        </w:rPr>
      </w:pPr>
      <w:r>
        <w:rPr>
          <w:sz w:val="32"/>
          <w:szCs w:val="32"/>
        </w:rPr>
        <w:br w:type="page"/>
      </w:r>
    </w:p>
    <w:p w:rsidR="00DC24E6" w:rsidRPr="00563886" w:rsidRDefault="00E94142" w:rsidP="00563886">
      <w:pPr>
        <w:pStyle w:val="1"/>
        <w:rPr>
          <w:color w:val="FFFFFF"/>
        </w:rPr>
      </w:pPr>
      <w:bookmarkStart w:id="1" w:name="_Toc424032108"/>
      <w:bookmarkStart w:id="2" w:name="_Toc461034574"/>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1"/>
      <w:bookmarkEnd w:id="2"/>
      <w:r w:rsidR="00877243">
        <w:rPr>
          <w:rFonts w:hint="eastAsia"/>
          <w:color w:val="FFFFFF"/>
          <w:highlight w:val="black"/>
        </w:rPr>
        <w:t xml:space="preserve">　</w:t>
      </w:r>
      <w:r w:rsidR="00563886" w:rsidRPr="00563886">
        <w:rPr>
          <w:rFonts w:hint="eastAsia"/>
          <w:color w:val="FFFFFF"/>
        </w:rPr>
        <w:t xml:space="preserve">  </w:t>
      </w:r>
      <w:r w:rsidR="00DC24E6" w:rsidRPr="00563886">
        <w:rPr>
          <w:rFonts w:hint="eastAsia"/>
          <w:color w:val="FFFFFF"/>
        </w:rPr>
        <w:t xml:space="preserve"> </w:t>
      </w:r>
    </w:p>
    <w:p w:rsidR="0020256F" w:rsidRPr="00B41CBC" w:rsidRDefault="000F5A07" w:rsidP="000F5A07">
      <w:pPr>
        <w:rPr>
          <w:szCs w:val="28"/>
        </w:rPr>
      </w:pPr>
      <w:r w:rsidRPr="00B41CBC">
        <w:rPr>
          <w:rFonts w:hint="eastAsia"/>
          <w:szCs w:val="28"/>
        </w:rPr>
        <w:t>《記載例》</w:t>
      </w:r>
    </w:p>
    <w:p w:rsidR="000F5A07" w:rsidRPr="00B41CBC" w:rsidRDefault="00C755EE" w:rsidP="000C49F2">
      <w:pPr>
        <w:pStyle w:val="a3"/>
        <w:numPr>
          <w:ilvl w:val="0"/>
          <w:numId w:val="17"/>
        </w:numPr>
        <w:ind w:leftChars="0"/>
        <w:rPr>
          <w:szCs w:val="28"/>
        </w:rPr>
      </w:pPr>
      <w:r w:rsidRPr="00B41CBC">
        <w:rPr>
          <w:rFonts w:hint="eastAsia"/>
          <w:szCs w:val="28"/>
        </w:rPr>
        <w:t>この計画は、水防法</w:t>
      </w:r>
      <w:r w:rsidR="000F5A07" w:rsidRPr="00B41CBC">
        <w:rPr>
          <w:rFonts w:hint="eastAsia"/>
          <w:szCs w:val="28"/>
        </w:rPr>
        <w:t>第15条の</w:t>
      </w:r>
      <w:r w:rsidR="00172F8B" w:rsidRPr="00B41CBC">
        <w:rPr>
          <w:rFonts w:hint="eastAsia"/>
          <w:szCs w:val="28"/>
        </w:rPr>
        <w:t>３第１</w:t>
      </w:r>
      <w:r w:rsidR="00700A0D" w:rsidRPr="00B41CBC">
        <w:rPr>
          <w:rFonts w:hint="eastAsia"/>
          <w:szCs w:val="28"/>
        </w:rPr>
        <w:t>項に基づく</w:t>
      </w:r>
      <w:r w:rsidR="000F5A07" w:rsidRPr="00B41CBC">
        <w:rPr>
          <w:rFonts w:hint="eastAsia"/>
          <w:szCs w:val="28"/>
        </w:rPr>
        <w:t>ものであり、</w:t>
      </w:r>
      <w:r w:rsidR="00700A0D" w:rsidRPr="00B41CBC">
        <w:rPr>
          <w:rFonts w:hint="eastAsia"/>
          <w:szCs w:val="28"/>
        </w:rPr>
        <w:t>「</w:t>
      </w:r>
      <w:r w:rsidR="000F5A07" w:rsidRPr="00B41CBC">
        <w:rPr>
          <w:rFonts w:hint="eastAsia"/>
          <w:szCs w:val="28"/>
        </w:rPr>
        <w:t>○○</w:t>
      </w:r>
      <w:r w:rsidR="00700A0D" w:rsidRPr="00B41CBC">
        <w:rPr>
          <w:rFonts w:hint="eastAsia"/>
          <w:szCs w:val="28"/>
        </w:rPr>
        <w:t>○○</w:t>
      </w:r>
      <w:r w:rsidR="000F5A07" w:rsidRPr="00B41CBC">
        <w:rPr>
          <w:rFonts w:hint="eastAsia"/>
          <w:szCs w:val="28"/>
        </w:rPr>
        <w:t>（施設名）</w:t>
      </w:r>
      <w:r w:rsidR="00700A0D" w:rsidRPr="00B41CBC">
        <w:rPr>
          <w:rFonts w:hint="eastAsia"/>
          <w:szCs w:val="28"/>
        </w:rPr>
        <w:t>」</w:t>
      </w:r>
      <w:r w:rsidR="000F5A07" w:rsidRPr="00B41CBC">
        <w:rPr>
          <w:rFonts w:hint="eastAsia"/>
          <w:szCs w:val="28"/>
        </w:rPr>
        <w:t>の利用者の洪水時</w:t>
      </w:r>
      <w:r w:rsidR="00E91EA7">
        <w:rPr>
          <w:rFonts w:hint="eastAsia"/>
          <w:szCs w:val="28"/>
        </w:rPr>
        <w:t>（内水時）</w:t>
      </w:r>
      <w:r w:rsidR="000F5A07" w:rsidRPr="00B41CBC">
        <w:rPr>
          <w:rFonts w:hint="eastAsia"/>
          <w:szCs w:val="28"/>
        </w:rPr>
        <w:t>の円滑かつ迅速な避難の確保を図ることを目的とする。</w:t>
      </w:r>
    </w:p>
    <w:p w:rsidR="00411E00" w:rsidRPr="00E404D6" w:rsidRDefault="00411E00">
      <w:pPr>
        <w:widowControl/>
        <w:jc w:val="left"/>
      </w:pPr>
    </w:p>
    <w:p w:rsidR="0020256F" w:rsidRPr="00563886" w:rsidRDefault="00E94142" w:rsidP="00563886">
      <w:pPr>
        <w:pStyle w:val="1"/>
        <w:rPr>
          <w:color w:val="FFFFFF"/>
        </w:rPr>
      </w:pPr>
      <w:bookmarkStart w:id="3" w:name="_Toc461034575"/>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計画の適用範囲</w:t>
      </w:r>
      <w:bookmarkEnd w:id="3"/>
      <w:r w:rsidR="00877243">
        <w:rPr>
          <w:rFonts w:hint="eastAsia"/>
          <w:color w:val="FFFFFF"/>
          <w:highlight w:val="black"/>
        </w:rPr>
        <w:t xml:space="preserve">　</w:t>
      </w:r>
    </w:p>
    <w:p w:rsidR="0020256F" w:rsidRPr="00B41CBC" w:rsidRDefault="000F5A07" w:rsidP="000F5A07">
      <w:pPr>
        <w:rPr>
          <w:szCs w:val="28"/>
        </w:rPr>
      </w:pPr>
      <w:r w:rsidRPr="00B41CBC">
        <w:rPr>
          <w:rFonts w:hint="eastAsia"/>
          <w:szCs w:val="28"/>
        </w:rPr>
        <w:t>《記載例》</w:t>
      </w:r>
    </w:p>
    <w:p w:rsidR="000F5A07" w:rsidRPr="00B41CBC" w:rsidRDefault="000F5A07" w:rsidP="000C49F2">
      <w:pPr>
        <w:pStyle w:val="a3"/>
        <w:numPr>
          <w:ilvl w:val="0"/>
          <w:numId w:val="18"/>
        </w:numPr>
        <w:ind w:leftChars="0"/>
        <w:rPr>
          <w:szCs w:val="28"/>
        </w:rPr>
      </w:pPr>
      <w:r w:rsidRPr="00B41CBC">
        <w:rPr>
          <w:rFonts w:hint="eastAsia"/>
          <w:szCs w:val="28"/>
        </w:rPr>
        <w:t>この計画は、</w:t>
      </w:r>
      <w:r w:rsidR="006328C3" w:rsidRPr="00B41CBC">
        <w:rPr>
          <w:rFonts w:hint="eastAsia"/>
          <w:szCs w:val="28"/>
        </w:rPr>
        <w:t>「</w:t>
      </w:r>
      <w:r w:rsidRPr="00B41CBC">
        <w:rPr>
          <w:rFonts w:hint="eastAsia"/>
          <w:szCs w:val="28"/>
        </w:rPr>
        <w:t>○○</w:t>
      </w:r>
      <w:r w:rsidR="006328C3" w:rsidRPr="00B41CBC">
        <w:rPr>
          <w:rFonts w:hint="eastAsia"/>
          <w:szCs w:val="28"/>
        </w:rPr>
        <w:t>○○</w:t>
      </w:r>
      <w:r w:rsidRPr="00B41CBC">
        <w:rPr>
          <w:rFonts w:hint="eastAsia"/>
          <w:szCs w:val="28"/>
        </w:rPr>
        <w:t>（施設名）</w:t>
      </w:r>
      <w:r w:rsidR="006328C3" w:rsidRPr="00B41CBC">
        <w:rPr>
          <w:rFonts w:hint="eastAsia"/>
          <w:szCs w:val="28"/>
        </w:rPr>
        <w:t>」</w:t>
      </w:r>
      <w:r w:rsidRPr="00B41CBC">
        <w:rPr>
          <w:rFonts w:hint="eastAsia"/>
          <w:szCs w:val="28"/>
        </w:rPr>
        <w:t>に勤務又は利用する全ての者に適用するものとする。</w:t>
      </w:r>
    </w:p>
    <w:p w:rsidR="000C0890" w:rsidRPr="00B41CBC" w:rsidRDefault="000C0890" w:rsidP="000C0890">
      <w:pPr>
        <w:pStyle w:val="a3"/>
        <w:ind w:leftChars="0" w:left="420"/>
        <w:rPr>
          <w:szCs w:val="28"/>
        </w:rPr>
      </w:pPr>
    </w:p>
    <w:p w:rsidR="00820E73" w:rsidRPr="00563886" w:rsidRDefault="00E94142" w:rsidP="00563886">
      <w:pPr>
        <w:pStyle w:val="1"/>
        <w:rPr>
          <w:color w:val="FFFFFF"/>
        </w:rPr>
      </w:pPr>
      <w:bookmarkStart w:id="4" w:name="_Toc461034576"/>
      <w:r>
        <w:rPr>
          <w:rFonts w:hint="eastAsia"/>
          <w:color w:val="FFFFFF"/>
          <w:highlight w:val="black"/>
        </w:rPr>
        <w:t>3</w:t>
      </w:r>
      <w:r w:rsidR="00D34AFF" w:rsidRPr="00563886">
        <w:rPr>
          <w:rFonts w:hint="eastAsia"/>
          <w:color w:val="FFFFFF"/>
          <w:highlight w:val="black"/>
        </w:rPr>
        <w:t>．</w:t>
      </w:r>
      <w:r w:rsidR="00D02296" w:rsidRPr="00563886">
        <w:rPr>
          <w:rFonts w:hint="eastAsia"/>
          <w:color w:val="FFFFFF"/>
          <w:highlight w:val="black"/>
        </w:rPr>
        <w:t>防災体制</w:t>
      </w:r>
      <w:bookmarkEnd w:id="4"/>
      <w:r w:rsidR="00877243">
        <w:rPr>
          <w:rFonts w:hint="eastAsia"/>
          <w:color w:val="FFFFFF"/>
          <w:highlight w:val="black"/>
        </w:rPr>
        <w:t xml:space="preserve">　</w:t>
      </w:r>
      <w:r w:rsidR="00877243" w:rsidRPr="00877243">
        <w:rPr>
          <w:rFonts w:hint="eastAsia"/>
        </w:rPr>
        <w:t>（洪水・内水</w:t>
      </w:r>
      <w:r w:rsidR="00877243">
        <w:rPr>
          <w:rFonts w:hint="eastAsia"/>
        </w:rPr>
        <w:t>）</w:t>
      </w:r>
    </w:p>
    <w:p w:rsidR="00A36C68" w:rsidRPr="00B41CBC" w:rsidRDefault="00A36C68" w:rsidP="00A36C68">
      <w:r w:rsidRPr="00B41CBC">
        <w:rPr>
          <w:rFonts w:hint="eastAsia"/>
        </w:rPr>
        <w:t>《記載例》</w:t>
      </w:r>
    </w:p>
    <w:tbl>
      <w:tblPr>
        <w:tblpPr w:leftFromText="142" w:rightFromText="142" w:vertAnchor="text" w:horzAnchor="margin" w:tblpX="391"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60"/>
        <w:gridCol w:w="3119"/>
        <w:gridCol w:w="2192"/>
      </w:tblGrid>
      <w:tr w:rsidR="00A36C68" w:rsidRPr="00C84F46" w:rsidTr="0076771B">
        <w:tc>
          <w:tcPr>
            <w:tcW w:w="817" w:type="dxa"/>
            <w:tcBorders>
              <w:top w:val="single" w:sz="12" w:space="0" w:color="auto"/>
              <w:left w:val="single" w:sz="12" w:space="0" w:color="auto"/>
              <w:bottom w:val="double" w:sz="4" w:space="0" w:color="auto"/>
              <w:right w:val="double" w:sz="4" w:space="0" w:color="auto"/>
            </w:tcBorders>
          </w:tcPr>
          <w:p w:rsidR="00A36C68" w:rsidRPr="00C84F46" w:rsidRDefault="00A36C68" w:rsidP="00C84F46">
            <w:pPr>
              <w:jc w:val="center"/>
              <w:rPr>
                <w:sz w:val="24"/>
                <w:szCs w:val="24"/>
              </w:rPr>
            </w:pPr>
          </w:p>
        </w:tc>
        <w:tc>
          <w:tcPr>
            <w:tcW w:w="3260" w:type="dxa"/>
            <w:tcBorders>
              <w:top w:val="single" w:sz="12" w:space="0" w:color="auto"/>
              <w:left w:val="double" w:sz="4" w:space="0" w:color="auto"/>
              <w:bottom w:val="double" w:sz="4" w:space="0" w:color="auto"/>
            </w:tcBorders>
          </w:tcPr>
          <w:p w:rsidR="00A36C68" w:rsidRPr="00C84F46" w:rsidRDefault="00A36C68" w:rsidP="00C84F46">
            <w:pPr>
              <w:jc w:val="center"/>
              <w:rPr>
                <w:sz w:val="24"/>
                <w:szCs w:val="24"/>
              </w:rPr>
            </w:pPr>
            <w:r w:rsidRPr="00C84F46">
              <w:rPr>
                <w:rFonts w:hint="eastAsia"/>
                <w:sz w:val="24"/>
                <w:szCs w:val="24"/>
              </w:rPr>
              <w:t>体制確立の判断時期</w:t>
            </w:r>
          </w:p>
        </w:tc>
        <w:tc>
          <w:tcPr>
            <w:tcW w:w="3119" w:type="dxa"/>
            <w:tcBorders>
              <w:top w:val="single" w:sz="12" w:space="0" w:color="auto"/>
              <w:bottom w:val="double" w:sz="4" w:space="0" w:color="auto"/>
            </w:tcBorders>
          </w:tcPr>
          <w:p w:rsidR="00A36C68" w:rsidRPr="00C84F46" w:rsidRDefault="00A36C68" w:rsidP="00C84F46">
            <w:pPr>
              <w:jc w:val="center"/>
              <w:rPr>
                <w:sz w:val="24"/>
                <w:szCs w:val="24"/>
              </w:rPr>
            </w:pPr>
            <w:r w:rsidRPr="00C84F46">
              <w:rPr>
                <w:rFonts w:hint="eastAsia"/>
                <w:sz w:val="24"/>
                <w:szCs w:val="24"/>
              </w:rPr>
              <w:t>活動内容</w:t>
            </w:r>
          </w:p>
        </w:tc>
        <w:tc>
          <w:tcPr>
            <w:tcW w:w="2192" w:type="dxa"/>
            <w:tcBorders>
              <w:top w:val="single" w:sz="12" w:space="0" w:color="auto"/>
              <w:bottom w:val="double" w:sz="4" w:space="0" w:color="auto"/>
              <w:right w:val="single" w:sz="12" w:space="0" w:color="auto"/>
            </w:tcBorders>
          </w:tcPr>
          <w:p w:rsidR="00A36C68" w:rsidRPr="00C84F46" w:rsidRDefault="00A36C68" w:rsidP="00C84F46">
            <w:pPr>
              <w:jc w:val="center"/>
              <w:rPr>
                <w:sz w:val="24"/>
                <w:szCs w:val="24"/>
              </w:rPr>
            </w:pPr>
            <w:r w:rsidRPr="00C84F46">
              <w:rPr>
                <w:rFonts w:hint="eastAsia"/>
                <w:sz w:val="24"/>
                <w:szCs w:val="24"/>
              </w:rPr>
              <w:t>対応要員</w:t>
            </w:r>
            <w:r w:rsidRPr="00C84F46">
              <w:rPr>
                <w:rFonts w:hint="eastAsia"/>
                <w:sz w:val="24"/>
                <w:szCs w:val="24"/>
                <w:vertAlign w:val="superscript"/>
              </w:rPr>
              <w:t>※</w:t>
            </w:r>
          </w:p>
        </w:tc>
      </w:tr>
      <w:tr w:rsidR="00A36C68" w:rsidRPr="00C84F46" w:rsidTr="0076771B">
        <w:tc>
          <w:tcPr>
            <w:tcW w:w="817" w:type="dxa"/>
            <w:tcBorders>
              <w:top w:val="double" w:sz="4" w:space="0" w:color="auto"/>
              <w:left w:val="single" w:sz="12" w:space="0" w:color="auto"/>
              <w:right w:val="double" w:sz="4" w:space="0" w:color="auto"/>
            </w:tcBorders>
          </w:tcPr>
          <w:p w:rsidR="00A36C68" w:rsidRPr="00C84F46" w:rsidRDefault="00A36C68" w:rsidP="00C84F46">
            <w:pPr>
              <w:jc w:val="center"/>
              <w:rPr>
                <w:sz w:val="24"/>
                <w:szCs w:val="24"/>
              </w:rPr>
            </w:pPr>
            <w:r w:rsidRPr="00C84F46">
              <w:rPr>
                <w:rFonts w:hint="eastAsia"/>
                <w:sz w:val="24"/>
                <w:szCs w:val="24"/>
              </w:rPr>
              <w:t>注意体制</w:t>
            </w:r>
          </w:p>
        </w:tc>
        <w:tc>
          <w:tcPr>
            <w:tcW w:w="3260" w:type="dxa"/>
            <w:tcBorders>
              <w:top w:val="double" w:sz="4" w:space="0" w:color="auto"/>
              <w:left w:val="double" w:sz="4" w:space="0" w:color="auto"/>
            </w:tcBorders>
          </w:tcPr>
          <w:p w:rsidR="00877243" w:rsidRPr="00877243" w:rsidRDefault="00A36C68" w:rsidP="00877243">
            <w:pPr>
              <w:pStyle w:val="a3"/>
              <w:numPr>
                <w:ilvl w:val="1"/>
                <w:numId w:val="4"/>
              </w:numPr>
              <w:ind w:leftChars="0"/>
              <w:rPr>
                <w:sz w:val="24"/>
                <w:szCs w:val="24"/>
              </w:rPr>
            </w:pPr>
            <w:r w:rsidRPr="00C84F46">
              <w:rPr>
                <w:rFonts w:hint="eastAsia"/>
                <w:sz w:val="24"/>
                <w:szCs w:val="24"/>
              </w:rPr>
              <w:t>洪水注意報発表</w:t>
            </w:r>
          </w:p>
          <w:p w:rsidR="00E91EA7" w:rsidRDefault="00E91EA7" w:rsidP="00877243">
            <w:pPr>
              <w:pStyle w:val="a3"/>
              <w:numPr>
                <w:ilvl w:val="1"/>
                <w:numId w:val="4"/>
              </w:numPr>
              <w:ind w:leftChars="0"/>
              <w:rPr>
                <w:sz w:val="24"/>
                <w:szCs w:val="24"/>
              </w:rPr>
            </w:pPr>
            <w:r w:rsidRPr="00877243">
              <w:rPr>
                <w:rFonts w:hint="eastAsia"/>
                <w:sz w:val="24"/>
                <w:szCs w:val="24"/>
              </w:rPr>
              <w:t>○○川（○○地点）水位○○ｍ</w:t>
            </w:r>
          </w:p>
          <w:p w:rsidR="00877243" w:rsidRDefault="00877243" w:rsidP="00877243">
            <w:pPr>
              <w:pStyle w:val="a3"/>
              <w:numPr>
                <w:ilvl w:val="1"/>
                <w:numId w:val="4"/>
              </w:numPr>
              <w:ind w:leftChars="0"/>
              <w:rPr>
                <w:sz w:val="24"/>
                <w:szCs w:val="24"/>
              </w:rPr>
            </w:pPr>
            <w:r>
              <w:rPr>
                <w:rFonts w:hint="eastAsia"/>
                <w:sz w:val="24"/>
                <w:szCs w:val="24"/>
              </w:rPr>
              <w:t>大雨注意報発表</w:t>
            </w:r>
          </w:p>
          <w:p w:rsidR="00877243" w:rsidRPr="00877243" w:rsidRDefault="00877243" w:rsidP="00877243">
            <w:pPr>
              <w:pStyle w:val="a3"/>
              <w:numPr>
                <w:ilvl w:val="1"/>
                <w:numId w:val="4"/>
              </w:numPr>
              <w:ind w:leftChars="0"/>
              <w:rPr>
                <w:sz w:val="24"/>
                <w:szCs w:val="24"/>
              </w:rPr>
            </w:pPr>
            <w:r>
              <w:rPr>
                <w:rFonts w:hint="eastAsia"/>
                <w:sz w:val="24"/>
                <w:szCs w:val="24"/>
              </w:rPr>
              <w:t>時間雨量○○ｍｍ</w:t>
            </w:r>
          </w:p>
        </w:tc>
        <w:tc>
          <w:tcPr>
            <w:tcW w:w="3119" w:type="dxa"/>
            <w:tcBorders>
              <w:top w:val="double" w:sz="4" w:space="0" w:color="auto"/>
            </w:tcBorders>
          </w:tcPr>
          <w:p w:rsidR="00A36C68" w:rsidRPr="00C84F46" w:rsidRDefault="00A36C68" w:rsidP="00C84F46">
            <w:pPr>
              <w:pStyle w:val="a3"/>
              <w:numPr>
                <w:ilvl w:val="0"/>
                <w:numId w:val="5"/>
              </w:numPr>
              <w:ind w:leftChars="0"/>
              <w:rPr>
                <w:sz w:val="24"/>
                <w:szCs w:val="24"/>
              </w:rPr>
            </w:pPr>
            <w:r w:rsidRPr="00C84F46">
              <w:rPr>
                <w:rFonts w:hint="eastAsia"/>
                <w:sz w:val="24"/>
                <w:szCs w:val="24"/>
              </w:rPr>
              <w:t>洪水予報等の情報収集</w:t>
            </w:r>
          </w:p>
        </w:tc>
        <w:tc>
          <w:tcPr>
            <w:tcW w:w="2192" w:type="dxa"/>
            <w:tcBorders>
              <w:top w:val="double" w:sz="4" w:space="0" w:color="auto"/>
              <w:right w:val="single" w:sz="12" w:space="0" w:color="auto"/>
            </w:tcBorders>
          </w:tcPr>
          <w:p w:rsidR="00A36C68" w:rsidRPr="00C84F46" w:rsidRDefault="00A36C68" w:rsidP="00C84F46">
            <w:pPr>
              <w:rPr>
                <w:sz w:val="24"/>
                <w:szCs w:val="24"/>
              </w:rPr>
            </w:pPr>
            <w:r w:rsidRPr="00C84F46">
              <w:rPr>
                <w:rFonts w:hint="eastAsia"/>
                <w:sz w:val="24"/>
                <w:szCs w:val="24"/>
              </w:rPr>
              <w:t>情報収集伝達要員</w:t>
            </w:r>
          </w:p>
        </w:tc>
      </w:tr>
      <w:tr w:rsidR="00A36C68" w:rsidRPr="00C84F46" w:rsidTr="0076771B">
        <w:trPr>
          <w:trHeight w:val="384"/>
        </w:trPr>
        <w:tc>
          <w:tcPr>
            <w:tcW w:w="817" w:type="dxa"/>
            <w:vMerge w:val="restart"/>
            <w:tcBorders>
              <w:left w:val="single" w:sz="12" w:space="0" w:color="auto"/>
              <w:right w:val="double" w:sz="4" w:space="0" w:color="auto"/>
            </w:tcBorders>
          </w:tcPr>
          <w:p w:rsidR="00A36C68" w:rsidRPr="00C84F46" w:rsidRDefault="00A36C68" w:rsidP="00C84F46">
            <w:pPr>
              <w:jc w:val="center"/>
              <w:rPr>
                <w:sz w:val="24"/>
                <w:szCs w:val="24"/>
              </w:rPr>
            </w:pPr>
            <w:r w:rsidRPr="00C84F46">
              <w:rPr>
                <w:rFonts w:hint="eastAsia"/>
                <w:sz w:val="24"/>
                <w:szCs w:val="24"/>
              </w:rPr>
              <w:t>警戒体制</w:t>
            </w:r>
          </w:p>
        </w:tc>
        <w:tc>
          <w:tcPr>
            <w:tcW w:w="3260" w:type="dxa"/>
            <w:vMerge w:val="restart"/>
            <w:tcBorders>
              <w:left w:val="double" w:sz="4" w:space="0" w:color="auto"/>
            </w:tcBorders>
          </w:tcPr>
          <w:p w:rsidR="00A36C68" w:rsidRDefault="00A36C68" w:rsidP="00877243">
            <w:pPr>
              <w:pStyle w:val="a3"/>
              <w:numPr>
                <w:ilvl w:val="0"/>
                <w:numId w:val="6"/>
              </w:numPr>
              <w:ind w:leftChars="0"/>
              <w:rPr>
                <w:sz w:val="24"/>
                <w:szCs w:val="24"/>
              </w:rPr>
            </w:pPr>
            <w:r w:rsidRPr="00C84F46">
              <w:rPr>
                <w:rFonts w:hint="eastAsia"/>
                <w:sz w:val="24"/>
                <w:szCs w:val="24"/>
              </w:rPr>
              <w:t>洪水警報発表</w:t>
            </w:r>
          </w:p>
          <w:p w:rsidR="00877243" w:rsidRDefault="00E91EA7" w:rsidP="00877243">
            <w:pPr>
              <w:pStyle w:val="a3"/>
              <w:numPr>
                <w:ilvl w:val="0"/>
                <w:numId w:val="6"/>
              </w:numPr>
              <w:ind w:leftChars="0"/>
              <w:rPr>
                <w:sz w:val="24"/>
                <w:szCs w:val="24"/>
              </w:rPr>
            </w:pPr>
            <w:r w:rsidRPr="00E91EA7">
              <w:rPr>
                <w:rFonts w:hint="eastAsia"/>
                <w:sz w:val="24"/>
                <w:szCs w:val="24"/>
              </w:rPr>
              <w:t>○○川（○○地点）</w:t>
            </w:r>
            <w:r>
              <w:rPr>
                <w:rFonts w:hint="eastAsia"/>
                <w:sz w:val="24"/>
                <w:szCs w:val="24"/>
              </w:rPr>
              <w:t>水位○○ｍ</w:t>
            </w:r>
          </w:p>
          <w:p w:rsidR="00877243" w:rsidRPr="00877243" w:rsidRDefault="00877243" w:rsidP="00877243">
            <w:pPr>
              <w:pStyle w:val="a3"/>
              <w:numPr>
                <w:ilvl w:val="0"/>
                <w:numId w:val="6"/>
              </w:numPr>
              <w:ind w:leftChars="0"/>
              <w:rPr>
                <w:sz w:val="24"/>
                <w:szCs w:val="24"/>
              </w:rPr>
            </w:pPr>
            <w:r w:rsidRPr="00877243">
              <w:rPr>
                <w:rFonts w:hint="eastAsia"/>
                <w:sz w:val="24"/>
                <w:szCs w:val="24"/>
              </w:rPr>
              <w:t>大雨</w:t>
            </w:r>
            <w:r>
              <w:rPr>
                <w:rFonts w:hint="eastAsia"/>
                <w:sz w:val="24"/>
                <w:szCs w:val="24"/>
              </w:rPr>
              <w:t>警報</w:t>
            </w:r>
            <w:r w:rsidRPr="00877243">
              <w:rPr>
                <w:rFonts w:hint="eastAsia"/>
                <w:sz w:val="24"/>
                <w:szCs w:val="24"/>
              </w:rPr>
              <w:t>発表</w:t>
            </w:r>
          </w:p>
          <w:p w:rsidR="00877243" w:rsidRPr="00877243" w:rsidRDefault="00877243" w:rsidP="00877243">
            <w:pPr>
              <w:pStyle w:val="a3"/>
              <w:numPr>
                <w:ilvl w:val="0"/>
                <w:numId w:val="6"/>
              </w:numPr>
              <w:ind w:leftChars="0"/>
              <w:rPr>
                <w:sz w:val="24"/>
                <w:szCs w:val="24"/>
              </w:rPr>
            </w:pPr>
            <w:r>
              <w:rPr>
                <w:rFonts w:hint="eastAsia"/>
                <w:sz w:val="24"/>
                <w:szCs w:val="24"/>
              </w:rPr>
              <w:t>時間雨量○○ｍｍ</w:t>
            </w:r>
          </w:p>
        </w:tc>
        <w:tc>
          <w:tcPr>
            <w:tcW w:w="3119" w:type="dxa"/>
          </w:tcPr>
          <w:p w:rsidR="00A36C68" w:rsidRPr="00C84F46" w:rsidRDefault="00A36C68" w:rsidP="00C84F46">
            <w:pPr>
              <w:pStyle w:val="a3"/>
              <w:numPr>
                <w:ilvl w:val="0"/>
                <w:numId w:val="8"/>
              </w:numPr>
              <w:ind w:leftChars="0"/>
              <w:rPr>
                <w:sz w:val="24"/>
                <w:szCs w:val="24"/>
              </w:rPr>
            </w:pPr>
            <w:r w:rsidRPr="00C84F46">
              <w:rPr>
                <w:rFonts w:hint="eastAsia"/>
                <w:sz w:val="24"/>
                <w:szCs w:val="24"/>
              </w:rPr>
              <w:t>洪水予報等の情報収集</w:t>
            </w:r>
          </w:p>
        </w:tc>
        <w:tc>
          <w:tcPr>
            <w:tcW w:w="2192" w:type="dxa"/>
            <w:tcBorders>
              <w:right w:val="single" w:sz="12" w:space="0" w:color="auto"/>
            </w:tcBorders>
          </w:tcPr>
          <w:p w:rsidR="00A36C68" w:rsidRPr="00C84F46" w:rsidRDefault="00A36C68" w:rsidP="00C84F46">
            <w:pPr>
              <w:rPr>
                <w:sz w:val="24"/>
                <w:szCs w:val="24"/>
              </w:rPr>
            </w:pPr>
            <w:r w:rsidRPr="00C84F46">
              <w:rPr>
                <w:rFonts w:hint="eastAsia"/>
                <w:sz w:val="24"/>
                <w:szCs w:val="24"/>
              </w:rPr>
              <w:t>情報収集伝達要員</w:t>
            </w:r>
          </w:p>
        </w:tc>
      </w:tr>
      <w:tr w:rsidR="00A36C68" w:rsidRPr="00C84F46" w:rsidTr="0076771B">
        <w:trPr>
          <w:trHeight w:val="382"/>
        </w:trPr>
        <w:tc>
          <w:tcPr>
            <w:tcW w:w="817" w:type="dxa"/>
            <w:vMerge/>
            <w:tcBorders>
              <w:left w:val="single" w:sz="12" w:space="0" w:color="auto"/>
              <w:right w:val="double" w:sz="4" w:space="0" w:color="auto"/>
            </w:tcBorders>
          </w:tcPr>
          <w:p w:rsidR="00A36C68" w:rsidRPr="00C84F46" w:rsidRDefault="00A36C68" w:rsidP="00C84F46">
            <w:pPr>
              <w:jc w:val="center"/>
              <w:rPr>
                <w:sz w:val="24"/>
                <w:szCs w:val="24"/>
              </w:rPr>
            </w:pPr>
          </w:p>
        </w:tc>
        <w:tc>
          <w:tcPr>
            <w:tcW w:w="3260" w:type="dxa"/>
            <w:vMerge/>
            <w:tcBorders>
              <w:left w:val="double" w:sz="4" w:space="0" w:color="auto"/>
            </w:tcBorders>
          </w:tcPr>
          <w:p w:rsidR="00A36C68" w:rsidRPr="00C84F46" w:rsidRDefault="00A36C68" w:rsidP="00C84F46">
            <w:pPr>
              <w:pStyle w:val="a3"/>
              <w:numPr>
                <w:ilvl w:val="0"/>
                <w:numId w:val="6"/>
              </w:numPr>
              <w:ind w:leftChars="0"/>
              <w:rPr>
                <w:sz w:val="24"/>
                <w:szCs w:val="24"/>
              </w:rPr>
            </w:pPr>
          </w:p>
        </w:tc>
        <w:tc>
          <w:tcPr>
            <w:tcW w:w="3119" w:type="dxa"/>
          </w:tcPr>
          <w:p w:rsidR="00A36C68" w:rsidRPr="00C84F46" w:rsidRDefault="00A36C68" w:rsidP="00C84F46">
            <w:pPr>
              <w:pStyle w:val="a3"/>
              <w:numPr>
                <w:ilvl w:val="0"/>
                <w:numId w:val="8"/>
              </w:numPr>
              <w:ind w:leftChars="0"/>
              <w:rPr>
                <w:sz w:val="24"/>
                <w:szCs w:val="24"/>
              </w:rPr>
            </w:pPr>
            <w:r w:rsidRPr="00C84F46">
              <w:rPr>
                <w:rFonts w:hint="eastAsia"/>
                <w:sz w:val="24"/>
                <w:szCs w:val="24"/>
              </w:rPr>
              <w:t>使用する資器材の準備</w:t>
            </w:r>
          </w:p>
        </w:tc>
        <w:tc>
          <w:tcPr>
            <w:tcW w:w="2192" w:type="dxa"/>
            <w:tcBorders>
              <w:right w:val="single" w:sz="12" w:space="0" w:color="auto"/>
            </w:tcBorders>
          </w:tcPr>
          <w:p w:rsidR="00A36C68" w:rsidRPr="00C84F46" w:rsidRDefault="00A36C68" w:rsidP="00C84F46">
            <w:pPr>
              <w:rPr>
                <w:sz w:val="24"/>
                <w:szCs w:val="24"/>
              </w:rPr>
            </w:pPr>
            <w:r w:rsidRPr="00C84F46">
              <w:rPr>
                <w:rFonts w:hint="eastAsia"/>
                <w:sz w:val="24"/>
                <w:szCs w:val="24"/>
              </w:rPr>
              <w:t>避難誘導要員</w:t>
            </w:r>
          </w:p>
        </w:tc>
      </w:tr>
      <w:tr w:rsidR="00A36C68" w:rsidRPr="00C84F46" w:rsidTr="0076771B">
        <w:trPr>
          <w:trHeight w:val="382"/>
        </w:trPr>
        <w:tc>
          <w:tcPr>
            <w:tcW w:w="817" w:type="dxa"/>
            <w:vMerge/>
            <w:tcBorders>
              <w:left w:val="single" w:sz="12" w:space="0" w:color="auto"/>
              <w:right w:val="double" w:sz="4" w:space="0" w:color="auto"/>
            </w:tcBorders>
          </w:tcPr>
          <w:p w:rsidR="00A36C68" w:rsidRPr="00C84F46" w:rsidRDefault="00A36C68" w:rsidP="00C84F46">
            <w:pPr>
              <w:jc w:val="center"/>
              <w:rPr>
                <w:sz w:val="24"/>
                <w:szCs w:val="24"/>
              </w:rPr>
            </w:pPr>
          </w:p>
        </w:tc>
        <w:tc>
          <w:tcPr>
            <w:tcW w:w="3260" w:type="dxa"/>
            <w:vMerge/>
            <w:tcBorders>
              <w:left w:val="double" w:sz="4" w:space="0" w:color="auto"/>
            </w:tcBorders>
          </w:tcPr>
          <w:p w:rsidR="00A36C68" w:rsidRPr="00C84F46" w:rsidRDefault="00A36C68" w:rsidP="00C84F46">
            <w:pPr>
              <w:pStyle w:val="a3"/>
              <w:numPr>
                <w:ilvl w:val="0"/>
                <w:numId w:val="6"/>
              </w:numPr>
              <w:ind w:leftChars="0"/>
              <w:rPr>
                <w:sz w:val="24"/>
                <w:szCs w:val="24"/>
              </w:rPr>
            </w:pPr>
          </w:p>
        </w:tc>
        <w:tc>
          <w:tcPr>
            <w:tcW w:w="3119" w:type="dxa"/>
          </w:tcPr>
          <w:p w:rsidR="00A36C68" w:rsidRPr="00C84F46" w:rsidRDefault="002B1927" w:rsidP="00C84F46">
            <w:pPr>
              <w:pStyle w:val="a3"/>
              <w:numPr>
                <w:ilvl w:val="0"/>
                <w:numId w:val="10"/>
              </w:numPr>
              <w:ind w:leftChars="0"/>
              <w:rPr>
                <w:sz w:val="24"/>
                <w:szCs w:val="24"/>
              </w:rPr>
            </w:pPr>
            <w:r>
              <w:rPr>
                <w:rFonts w:hint="eastAsia"/>
                <w:sz w:val="24"/>
                <w:szCs w:val="24"/>
              </w:rPr>
              <w:t>利用者</w:t>
            </w:r>
            <w:r w:rsidR="00E91EA7">
              <w:rPr>
                <w:rFonts w:hint="eastAsia"/>
                <w:sz w:val="24"/>
                <w:szCs w:val="24"/>
              </w:rPr>
              <w:t>家族</w:t>
            </w:r>
            <w:r w:rsidR="00A36C68" w:rsidRPr="00C84F46">
              <w:rPr>
                <w:rFonts w:hint="eastAsia"/>
                <w:sz w:val="24"/>
                <w:szCs w:val="24"/>
              </w:rPr>
              <w:t>への事前連絡</w:t>
            </w:r>
          </w:p>
        </w:tc>
        <w:tc>
          <w:tcPr>
            <w:tcW w:w="2192" w:type="dxa"/>
            <w:tcBorders>
              <w:right w:val="single" w:sz="12" w:space="0" w:color="auto"/>
            </w:tcBorders>
          </w:tcPr>
          <w:p w:rsidR="00A36C68" w:rsidRPr="00C84F46" w:rsidRDefault="00A36C68" w:rsidP="00C84F46">
            <w:pPr>
              <w:rPr>
                <w:sz w:val="24"/>
                <w:szCs w:val="24"/>
              </w:rPr>
            </w:pPr>
            <w:r w:rsidRPr="00C84F46">
              <w:rPr>
                <w:rFonts w:hint="eastAsia"/>
                <w:sz w:val="24"/>
                <w:szCs w:val="24"/>
              </w:rPr>
              <w:t>情報収集伝達要員</w:t>
            </w:r>
          </w:p>
        </w:tc>
      </w:tr>
      <w:tr w:rsidR="00A36C68" w:rsidRPr="00C84F46" w:rsidTr="0076771B">
        <w:trPr>
          <w:trHeight w:val="382"/>
        </w:trPr>
        <w:tc>
          <w:tcPr>
            <w:tcW w:w="817" w:type="dxa"/>
            <w:vMerge/>
            <w:tcBorders>
              <w:left w:val="single" w:sz="12" w:space="0" w:color="auto"/>
              <w:right w:val="double" w:sz="4" w:space="0" w:color="auto"/>
            </w:tcBorders>
          </w:tcPr>
          <w:p w:rsidR="00A36C68" w:rsidRPr="00C84F46" w:rsidRDefault="00A36C68" w:rsidP="00C84F46">
            <w:pPr>
              <w:jc w:val="center"/>
              <w:rPr>
                <w:sz w:val="24"/>
                <w:szCs w:val="24"/>
              </w:rPr>
            </w:pPr>
          </w:p>
        </w:tc>
        <w:tc>
          <w:tcPr>
            <w:tcW w:w="3260" w:type="dxa"/>
            <w:vMerge/>
            <w:tcBorders>
              <w:left w:val="double" w:sz="4" w:space="0" w:color="auto"/>
            </w:tcBorders>
          </w:tcPr>
          <w:p w:rsidR="00A36C68" w:rsidRPr="00C84F46" w:rsidRDefault="00A36C68" w:rsidP="00C84F46">
            <w:pPr>
              <w:pStyle w:val="a3"/>
              <w:numPr>
                <w:ilvl w:val="0"/>
                <w:numId w:val="6"/>
              </w:numPr>
              <w:ind w:leftChars="0"/>
              <w:rPr>
                <w:sz w:val="24"/>
                <w:szCs w:val="24"/>
              </w:rPr>
            </w:pPr>
          </w:p>
        </w:tc>
        <w:tc>
          <w:tcPr>
            <w:tcW w:w="3119" w:type="dxa"/>
          </w:tcPr>
          <w:p w:rsidR="00A36C68" w:rsidRPr="00C84F46" w:rsidRDefault="00A36C68" w:rsidP="00C84F46">
            <w:pPr>
              <w:pStyle w:val="a3"/>
              <w:numPr>
                <w:ilvl w:val="0"/>
                <w:numId w:val="8"/>
              </w:numPr>
              <w:ind w:leftChars="0"/>
              <w:rPr>
                <w:sz w:val="24"/>
                <w:szCs w:val="24"/>
              </w:rPr>
            </w:pPr>
            <w:r w:rsidRPr="00C84F46">
              <w:rPr>
                <w:rFonts w:hint="eastAsia"/>
                <w:sz w:val="24"/>
                <w:szCs w:val="24"/>
              </w:rPr>
              <w:t>周辺住民への事前協力依頼</w:t>
            </w:r>
          </w:p>
        </w:tc>
        <w:tc>
          <w:tcPr>
            <w:tcW w:w="2192" w:type="dxa"/>
            <w:tcBorders>
              <w:right w:val="single" w:sz="12" w:space="0" w:color="auto"/>
            </w:tcBorders>
          </w:tcPr>
          <w:p w:rsidR="00A36C68" w:rsidRPr="00C84F46" w:rsidRDefault="00A36C68" w:rsidP="00C84F46">
            <w:pPr>
              <w:jc w:val="left"/>
              <w:rPr>
                <w:sz w:val="24"/>
                <w:szCs w:val="24"/>
              </w:rPr>
            </w:pPr>
            <w:r w:rsidRPr="00C84F46">
              <w:rPr>
                <w:rFonts w:hint="eastAsia"/>
                <w:sz w:val="24"/>
                <w:szCs w:val="24"/>
              </w:rPr>
              <w:t>情報収集伝達要員</w:t>
            </w:r>
          </w:p>
        </w:tc>
      </w:tr>
      <w:tr w:rsidR="00A36C68" w:rsidRPr="00C84F46" w:rsidTr="0076771B">
        <w:tc>
          <w:tcPr>
            <w:tcW w:w="817" w:type="dxa"/>
            <w:tcBorders>
              <w:left w:val="single" w:sz="12" w:space="0" w:color="auto"/>
              <w:bottom w:val="single" w:sz="12" w:space="0" w:color="auto"/>
              <w:right w:val="double" w:sz="4" w:space="0" w:color="auto"/>
            </w:tcBorders>
          </w:tcPr>
          <w:p w:rsidR="00A36C68" w:rsidRPr="00C84F46" w:rsidRDefault="00A36C68" w:rsidP="00C84F46">
            <w:pPr>
              <w:jc w:val="center"/>
              <w:rPr>
                <w:sz w:val="24"/>
                <w:szCs w:val="24"/>
              </w:rPr>
            </w:pPr>
            <w:r w:rsidRPr="00C84F46">
              <w:rPr>
                <w:rFonts w:hint="eastAsia"/>
                <w:sz w:val="24"/>
                <w:szCs w:val="24"/>
              </w:rPr>
              <w:t>非常体制</w:t>
            </w:r>
          </w:p>
        </w:tc>
        <w:tc>
          <w:tcPr>
            <w:tcW w:w="3260" w:type="dxa"/>
            <w:tcBorders>
              <w:left w:val="double" w:sz="4" w:space="0" w:color="auto"/>
              <w:bottom w:val="single" w:sz="12" w:space="0" w:color="auto"/>
            </w:tcBorders>
          </w:tcPr>
          <w:p w:rsidR="00A36C68" w:rsidRDefault="00847A6A" w:rsidP="001E1569">
            <w:pPr>
              <w:pStyle w:val="a3"/>
              <w:numPr>
                <w:ilvl w:val="0"/>
                <w:numId w:val="7"/>
              </w:numPr>
              <w:ind w:leftChars="0"/>
              <w:rPr>
                <w:sz w:val="24"/>
                <w:szCs w:val="24"/>
              </w:rPr>
            </w:pPr>
            <w:r>
              <w:rPr>
                <w:rFonts w:hint="eastAsia"/>
                <w:sz w:val="24"/>
                <w:szCs w:val="24"/>
              </w:rPr>
              <w:t>避難準備</w:t>
            </w:r>
            <w:r w:rsidR="00E91EA7">
              <w:rPr>
                <w:rFonts w:hint="eastAsia"/>
                <w:sz w:val="24"/>
                <w:szCs w:val="24"/>
              </w:rPr>
              <w:t>・高齢者等避難開始、</w:t>
            </w:r>
            <w:r w:rsidR="00A36C68" w:rsidRPr="00C84F46">
              <w:rPr>
                <w:rFonts w:hint="eastAsia"/>
                <w:sz w:val="24"/>
                <w:szCs w:val="24"/>
              </w:rPr>
              <w:t>避難勧告</w:t>
            </w:r>
            <w:r w:rsidR="00E91EA7">
              <w:rPr>
                <w:rFonts w:hint="eastAsia"/>
                <w:sz w:val="24"/>
                <w:szCs w:val="24"/>
              </w:rPr>
              <w:t>、または</w:t>
            </w:r>
            <w:r w:rsidR="00903494">
              <w:rPr>
                <w:rFonts w:hint="eastAsia"/>
                <w:sz w:val="24"/>
                <w:szCs w:val="24"/>
              </w:rPr>
              <w:t>避難</w:t>
            </w:r>
            <w:r w:rsidR="00903494">
              <w:rPr>
                <w:sz w:val="24"/>
                <w:szCs w:val="24"/>
              </w:rPr>
              <w:t>指示</w:t>
            </w:r>
            <w:r w:rsidR="00A36C68" w:rsidRPr="00C84F46">
              <w:rPr>
                <w:rFonts w:hint="eastAsia"/>
                <w:sz w:val="24"/>
                <w:szCs w:val="24"/>
              </w:rPr>
              <w:t>の発令</w:t>
            </w:r>
          </w:p>
          <w:p w:rsidR="00A36C68" w:rsidRPr="00877243" w:rsidRDefault="00A36C68" w:rsidP="005D6A49">
            <w:pPr>
              <w:pStyle w:val="a3"/>
              <w:ind w:leftChars="0" w:left="227"/>
              <w:rPr>
                <w:sz w:val="24"/>
                <w:szCs w:val="24"/>
              </w:rPr>
            </w:pPr>
          </w:p>
        </w:tc>
        <w:tc>
          <w:tcPr>
            <w:tcW w:w="3119" w:type="dxa"/>
            <w:tcBorders>
              <w:bottom w:val="single" w:sz="12" w:space="0" w:color="auto"/>
            </w:tcBorders>
          </w:tcPr>
          <w:p w:rsidR="00A36C68" w:rsidRPr="00C84F46" w:rsidRDefault="00A36C68" w:rsidP="00C84F46">
            <w:pPr>
              <w:pStyle w:val="a3"/>
              <w:numPr>
                <w:ilvl w:val="0"/>
                <w:numId w:val="9"/>
              </w:numPr>
              <w:ind w:leftChars="0"/>
              <w:rPr>
                <w:sz w:val="24"/>
                <w:szCs w:val="24"/>
              </w:rPr>
            </w:pPr>
            <w:r w:rsidRPr="00C84F46">
              <w:rPr>
                <w:rFonts w:hint="eastAsia"/>
                <w:sz w:val="24"/>
                <w:szCs w:val="24"/>
              </w:rPr>
              <w:t>避難誘導</w:t>
            </w:r>
          </w:p>
        </w:tc>
        <w:tc>
          <w:tcPr>
            <w:tcW w:w="2192" w:type="dxa"/>
            <w:tcBorders>
              <w:bottom w:val="single" w:sz="12" w:space="0" w:color="auto"/>
              <w:right w:val="single" w:sz="12" w:space="0" w:color="auto"/>
            </w:tcBorders>
          </w:tcPr>
          <w:p w:rsidR="00A36C68" w:rsidRPr="00C84F46" w:rsidRDefault="00A36C68" w:rsidP="00C84F46">
            <w:pPr>
              <w:rPr>
                <w:sz w:val="24"/>
                <w:szCs w:val="24"/>
              </w:rPr>
            </w:pPr>
            <w:r w:rsidRPr="00C84F46">
              <w:rPr>
                <w:rFonts w:hint="eastAsia"/>
                <w:sz w:val="24"/>
                <w:szCs w:val="24"/>
              </w:rPr>
              <w:t>避難誘導要員</w:t>
            </w:r>
          </w:p>
        </w:tc>
      </w:tr>
    </w:tbl>
    <w:p w:rsidR="00A36C68" w:rsidRPr="00B41CBC" w:rsidRDefault="00A36C68" w:rsidP="002C01E1">
      <w:pPr>
        <w:pStyle w:val="a3"/>
        <w:numPr>
          <w:ilvl w:val="0"/>
          <w:numId w:val="2"/>
        </w:numPr>
        <w:ind w:leftChars="0"/>
        <w:rPr>
          <w:sz w:val="24"/>
          <w:szCs w:val="24"/>
        </w:rPr>
      </w:pPr>
      <w:r w:rsidRPr="00B41CBC">
        <w:rPr>
          <w:rFonts w:hint="eastAsia"/>
          <w:sz w:val="24"/>
          <w:szCs w:val="24"/>
        </w:rPr>
        <w:t>自衛水防組織を設置した場合には、それぞれ対応する</w:t>
      </w:r>
      <w:r w:rsidR="002C01E1" w:rsidRPr="002C01E1">
        <w:rPr>
          <w:rFonts w:hint="eastAsia"/>
          <w:sz w:val="24"/>
          <w:szCs w:val="24"/>
        </w:rPr>
        <w:t>自衛水防組織の</w:t>
      </w:r>
      <w:r w:rsidR="001A0BED">
        <w:rPr>
          <w:rFonts w:hint="eastAsia"/>
          <w:sz w:val="24"/>
          <w:szCs w:val="24"/>
        </w:rPr>
        <w:t>班</w:t>
      </w:r>
      <w:r w:rsidR="002C01E1" w:rsidRPr="002C01E1">
        <w:rPr>
          <w:rFonts w:hint="eastAsia"/>
          <w:sz w:val="24"/>
          <w:szCs w:val="24"/>
        </w:rPr>
        <w:t>編成及び要員の配置</w:t>
      </w:r>
      <w:r w:rsidRPr="00B41CBC">
        <w:rPr>
          <w:rFonts w:hint="eastAsia"/>
          <w:sz w:val="24"/>
          <w:szCs w:val="24"/>
        </w:rPr>
        <w:t>を記述する。</w:t>
      </w:r>
    </w:p>
    <w:p w:rsidR="00903494" w:rsidRPr="001B6AD3" w:rsidRDefault="00903494" w:rsidP="00903494">
      <w:pPr>
        <w:pStyle w:val="a3"/>
        <w:numPr>
          <w:ilvl w:val="0"/>
          <w:numId w:val="2"/>
        </w:numPr>
        <w:ind w:leftChars="0"/>
        <w:rPr>
          <w:sz w:val="24"/>
          <w:szCs w:val="24"/>
        </w:rPr>
      </w:pPr>
      <w:r w:rsidRPr="001B6AD3">
        <w:rPr>
          <w:rFonts w:hint="eastAsia"/>
          <w:sz w:val="24"/>
          <w:szCs w:val="24"/>
        </w:rPr>
        <w:t>上記のほか、施設の管理権限者（又は自衛水防組織の統括管理者）の指揮命令に従うものとする。</w:t>
      </w:r>
    </w:p>
    <w:p w:rsidR="008B0100" w:rsidRPr="00903494" w:rsidRDefault="008B0100" w:rsidP="008B0100"/>
    <w:p w:rsidR="00593915" w:rsidRPr="00E94142" w:rsidRDefault="00563886" w:rsidP="00183935">
      <w:pPr>
        <w:rPr>
          <w:sz w:val="24"/>
          <w:szCs w:val="24"/>
        </w:rPr>
      </w:pPr>
      <w:r>
        <w:br w:type="page"/>
      </w:r>
    </w:p>
    <w:p w:rsidR="00340D38" w:rsidRDefault="00E94142" w:rsidP="00563886">
      <w:pPr>
        <w:pStyle w:val="1"/>
        <w:rPr>
          <w:color w:val="FFFFFF"/>
        </w:rPr>
      </w:pPr>
      <w:bookmarkStart w:id="5" w:name="_Toc461034577"/>
      <w:r>
        <w:rPr>
          <w:rFonts w:hint="eastAsia"/>
          <w:color w:val="FFFFFF"/>
          <w:highlight w:val="black"/>
        </w:rPr>
        <w:lastRenderedPageBreak/>
        <w:t>4</w:t>
      </w:r>
      <w:r w:rsidR="00D34AFF" w:rsidRPr="00563886">
        <w:rPr>
          <w:rFonts w:hint="eastAsia"/>
          <w:color w:val="FFFFFF"/>
          <w:highlight w:val="black"/>
        </w:rPr>
        <w:t>．</w:t>
      </w:r>
      <w:r w:rsidR="000F5A07" w:rsidRPr="00563886">
        <w:rPr>
          <w:rFonts w:hint="eastAsia"/>
          <w:color w:val="FFFFFF"/>
          <w:highlight w:val="black"/>
        </w:rPr>
        <w:t>情報収集及び伝達</w:t>
      </w:r>
      <w:bookmarkEnd w:id="5"/>
      <w:r w:rsidR="00877243">
        <w:rPr>
          <w:rFonts w:hint="eastAsia"/>
          <w:color w:val="FFFFFF"/>
          <w:highlight w:val="black"/>
        </w:rPr>
        <w:t xml:space="preserve">　</w:t>
      </w:r>
      <w:r w:rsidR="00563886" w:rsidRPr="00563886">
        <w:rPr>
          <w:rFonts w:hint="eastAsia"/>
          <w:color w:val="FFFFFF"/>
        </w:rPr>
        <w:t xml:space="preserve"> </w:t>
      </w:r>
    </w:p>
    <w:p w:rsidR="00E94142" w:rsidRPr="00B41CBC" w:rsidRDefault="00E94142" w:rsidP="00E94142">
      <w:pPr>
        <w:ind w:left="420"/>
      </w:pPr>
      <w:r w:rsidRPr="00B41CBC">
        <w:rPr>
          <w:rFonts w:hint="eastAsia"/>
        </w:rPr>
        <w:t>《記載例》</w:t>
      </w:r>
    </w:p>
    <w:p w:rsidR="000F5A07" w:rsidRDefault="000F5A07" w:rsidP="000C49F2">
      <w:pPr>
        <w:pStyle w:val="a3"/>
        <w:numPr>
          <w:ilvl w:val="1"/>
          <w:numId w:val="20"/>
        </w:numPr>
        <w:ind w:leftChars="0"/>
      </w:pPr>
      <w:r w:rsidRPr="00B41CBC">
        <w:rPr>
          <w:rFonts w:hint="eastAsia"/>
        </w:rPr>
        <w:t>情報収集</w:t>
      </w:r>
    </w:p>
    <w:p w:rsidR="00274650" w:rsidRPr="00B41CBC" w:rsidRDefault="00274650" w:rsidP="000C49F2">
      <w:pPr>
        <w:pStyle w:val="a3"/>
        <w:numPr>
          <w:ilvl w:val="0"/>
          <w:numId w:val="19"/>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p w:rsidR="000C0890" w:rsidRPr="00B41CBC" w:rsidRDefault="000C0890" w:rsidP="000C0890">
      <w:pPr>
        <w:pStyle w:val="a3"/>
        <w:spacing w:line="120" w:lineRule="exact"/>
        <w:ind w:leftChars="0" w:left="720"/>
      </w:pPr>
    </w:p>
    <w:tbl>
      <w:tblPr>
        <w:tblW w:w="90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6095"/>
      </w:tblGrid>
      <w:tr w:rsidR="00F0069F" w:rsidRPr="00C84F46" w:rsidTr="0076771B">
        <w:tc>
          <w:tcPr>
            <w:tcW w:w="2909" w:type="dxa"/>
            <w:tcBorders>
              <w:top w:val="single" w:sz="12" w:space="0" w:color="auto"/>
              <w:left w:val="single" w:sz="12" w:space="0" w:color="auto"/>
              <w:bottom w:val="double" w:sz="4" w:space="0" w:color="auto"/>
              <w:right w:val="double" w:sz="4" w:space="0" w:color="auto"/>
            </w:tcBorders>
          </w:tcPr>
          <w:p w:rsidR="00F0069F" w:rsidRPr="00C84F46" w:rsidRDefault="00F0069F" w:rsidP="00C84F46">
            <w:pPr>
              <w:jc w:val="center"/>
            </w:pPr>
            <w:r w:rsidRPr="00C84F46">
              <w:rPr>
                <w:rFonts w:hint="eastAsia"/>
              </w:rPr>
              <w:t>収集する情報</w:t>
            </w:r>
          </w:p>
        </w:tc>
        <w:tc>
          <w:tcPr>
            <w:tcW w:w="6095" w:type="dxa"/>
            <w:tcBorders>
              <w:top w:val="single" w:sz="12" w:space="0" w:color="auto"/>
              <w:left w:val="double" w:sz="4" w:space="0" w:color="auto"/>
              <w:bottom w:val="double" w:sz="4" w:space="0" w:color="auto"/>
              <w:right w:val="single" w:sz="12" w:space="0" w:color="auto"/>
            </w:tcBorders>
          </w:tcPr>
          <w:p w:rsidR="00F0069F" w:rsidRPr="00C84F46" w:rsidRDefault="00F0069F" w:rsidP="00C84F46">
            <w:pPr>
              <w:jc w:val="center"/>
            </w:pPr>
            <w:r w:rsidRPr="00C84F46">
              <w:rPr>
                <w:rFonts w:hint="eastAsia"/>
              </w:rPr>
              <w:t>収集方法</w:t>
            </w:r>
          </w:p>
        </w:tc>
      </w:tr>
      <w:tr w:rsidR="00F0069F" w:rsidRPr="00C84F46" w:rsidTr="0076771B">
        <w:tc>
          <w:tcPr>
            <w:tcW w:w="2909" w:type="dxa"/>
            <w:tcBorders>
              <w:top w:val="double" w:sz="4" w:space="0" w:color="auto"/>
              <w:left w:val="single" w:sz="12" w:space="0" w:color="auto"/>
              <w:right w:val="double" w:sz="4" w:space="0" w:color="auto"/>
            </w:tcBorders>
          </w:tcPr>
          <w:p w:rsidR="00F0069F" w:rsidRPr="00C84F46" w:rsidRDefault="00F0069F" w:rsidP="00274650">
            <w:r w:rsidRPr="00C84F46">
              <w:rPr>
                <w:rFonts w:hint="eastAsia"/>
              </w:rPr>
              <w:t>気象情報</w:t>
            </w:r>
          </w:p>
        </w:tc>
        <w:tc>
          <w:tcPr>
            <w:tcW w:w="6095" w:type="dxa"/>
            <w:tcBorders>
              <w:top w:val="double" w:sz="4" w:space="0" w:color="auto"/>
              <w:left w:val="double" w:sz="4" w:space="0" w:color="auto"/>
              <w:right w:val="single" w:sz="12" w:space="0" w:color="auto"/>
            </w:tcBorders>
          </w:tcPr>
          <w:p w:rsidR="00F2399A" w:rsidRPr="00C84F46" w:rsidRDefault="00F0069F" w:rsidP="004F0C2B">
            <w:r w:rsidRPr="00C84F46">
              <w:rPr>
                <w:rFonts w:hint="eastAsia"/>
              </w:rPr>
              <w:t>テレビ、ラ</w:t>
            </w:r>
            <w:r w:rsidR="00172F8B" w:rsidRPr="00C84F46">
              <w:rPr>
                <w:rFonts w:hint="eastAsia"/>
              </w:rPr>
              <w:t>ジオ、</w:t>
            </w:r>
            <w:r w:rsidR="00807D1E">
              <w:rPr>
                <w:rFonts w:hint="eastAsia"/>
              </w:rPr>
              <w:t>緊急速報メール、</w:t>
            </w:r>
            <w:r w:rsidR="00172F8B" w:rsidRPr="00C84F46">
              <w:rPr>
                <w:rFonts w:hint="eastAsia"/>
              </w:rPr>
              <w:t>情報提供機関のウェブサイト</w:t>
            </w:r>
            <w:r w:rsidR="00F2399A">
              <w:rPr>
                <w:rFonts w:hint="eastAsia"/>
              </w:rPr>
              <w:t>等</w:t>
            </w:r>
          </w:p>
        </w:tc>
      </w:tr>
      <w:tr w:rsidR="00F0069F" w:rsidRPr="00C84F46" w:rsidTr="0076771B">
        <w:tc>
          <w:tcPr>
            <w:tcW w:w="2909" w:type="dxa"/>
            <w:tcBorders>
              <w:left w:val="single" w:sz="12" w:space="0" w:color="auto"/>
              <w:right w:val="double" w:sz="4" w:space="0" w:color="auto"/>
            </w:tcBorders>
          </w:tcPr>
          <w:p w:rsidR="00F0069F" w:rsidRPr="00C84F46" w:rsidRDefault="00F0069F" w:rsidP="00274650">
            <w:r w:rsidRPr="00C84F46">
              <w:rPr>
                <w:rFonts w:hint="eastAsia"/>
              </w:rPr>
              <w:t>洪水予報、水位</w:t>
            </w:r>
            <w:r w:rsidR="00172F8B" w:rsidRPr="00C84F46">
              <w:rPr>
                <w:rFonts w:hint="eastAsia"/>
              </w:rPr>
              <w:t>到達</w:t>
            </w:r>
            <w:r w:rsidRPr="00C84F46">
              <w:rPr>
                <w:rFonts w:hint="eastAsia"/>
              </w:rPr>
              <w:t>情報</w:t>
            </w:r>
          </w:p>
        </w:tc>
        <w:tc>
          <w:tcPr>
            <w:tcW w:w="6095" w:type="dxa"/>
            <w:tcBorders>
              <w:left w:val="double" w:sz="4" w:space="0" w:color="auto"/>
              <w:right w:val="single" w:sz="12" w:space="0" w:color="auto"/>
            </w:tcBorders>
          </w:tcPr>
          <w:p w:rsidR="00F0069F" w:rsidRPr="00C84F46" w:rsidRDefault="00877243" w:rsidP="004F0C2B">
            <w:r>
              <w:rPr>
                <w:rFonts w:hint="eastAsia"/>
              </w:rPr>
              <w:t>緊急速報メール、</w:t>
            </w:r>
            <w:r w:rsidR="00172F8B" w:rsidRPr="00C84F46">
              <w:rPr>
                <w:rFonts w:hint="eastAsia"/>
              </w:rPr>
              <w:t>情報提供機関のウェブサイト</w:t>
            </w:r>
            <w:r w:rsidR="00F2399A">
              <w:rPr>
                <w:rFonts w:hint="eastAsia"/>
              </w:rPr>
              <w:t>等</w:t>
            </w:r>
          </w:p>
        </w:tc>
      </w:tr>
      <w:tr w:rsidR="00F0069F" w:rsidRPr="00C84F46" w:rsidTr="0076771B">
        <w:tc>
          <w:tcPr>
            <w:tcW w:w="2909" w:type="dxa"/>
            <w:tcBorders>
              <w:left w:val="single" w:sz="12" w:space="0" w:color="auto"/>
              <w:bottom w:val="single" w:sz="12" w:space="0" w:color="auto"/>
              <w:right w:val="double" w:sz="4" w:space="0" w:color="auto"/>
            </w:tcBorders>
          </w:tcPr>
          <w:p w:rsidR="00F0069F" w:rsidRPr="00C84F46" w:rsidRDefault="00CA3A5C" w:rsidP="00274650">
            <w:r>
              <w:rPr>
                <w:rFonts w:hint="eastAsia"/>
              </w:rPr>
              <w:t>避難情報(避難勧告等)</w:t>
            </w:r>
          </w:p>
        </w:tc>
        <w:tc>
          <w:tcPr>
            <w:tcW w:w="6095" w:type="dxa"/>
            <w:tcBorders>
              <w:left w:val="double" w:sz="4" w:space="0" w:color="auto"/>
              <w:bottom w:val="single" w:sz="12" w:space="0" w:color="auto"/>
              <w:right w:val="single" w:sz="12" w:space="0" w:color="auto"/>
            </w:tcBorders>
          </w:tcPr>
          <w:p w:rsidR="00044060" w:rsidRPr="00C84F46" w:rsidRDefault="00C152BE" w:rsidP="00A11549">
            <w:r>
              <w:rPr>
                <w:rFonts w:hint="eastAsia"/>
              </w:rPr>
              <w:t>テレビ</w:t>
            </w:r>
            <w:r>
              <w:t>、</w:t>
            </w:r>
            <w:r>
              <w:rPr>
                <w:rFonts w:hint="eastAsia"/>
              </w:rPr>
              <w:t>ラジオ</w:t>
            </w:r>
            <w:r w:rsidR="0079388C">
              <w:rPr>
                <w:rFonts w:hint="eastAsia"/>
              </w:rPr>
              <w:t>、</w:t>
            </w:r>
            <w:r w:rsidR="00807D1E">
              <w:t>緊急速報メール</w:t>
            </w:r>
            <w:r w:rsidR="00807D1E">
              <w:rPr>
                <w:rFonts w:hint="eastAsia"/>
              </w:rPr>
              <w:t>、愛荘町</w:t>
            </w:r>
            <w:r w:rsidR="00697B1A">
              <w:rPr>
                <w:rFonts w:hint="eastAsia"/>
              </w:rPr>
              <w:t>ホームページ、</w:t>
            </w:r>
            <w:r w:rsidR="00807D1E">
              <w:rPr>
                <w:rFonts w:hint="eastAsia"/>
              </w:rPr>
              <w:t>防災無線、</w:t>
            </w:r>
          </w:p>
        </w:tc>
      </w:tr>
    </w:tbl>
    <w:p w:rsidR="0020161D" w:rsidRDefault="0020161D" w:rsidP="00347D4D">
      <w:pPr>
        <w:pStyle w:val="a3"/>
        <w:ind w:leftChars="0" w:left="721"/>
      </w:pPr>
    </w:p>
    <w:p w:rsidR="0020161D" w:rsidRPr="00E94142" w:rsidRDefault="00A43999" w:rsidP="00A43999">
      <w:pPr>
        <w:pStyle w:val="a3"/>
        <w:numPr>
          <w:ilvl w:val="0"/>
          <w:numId w:val="21"/>
        </w:numPr>
        <w:ind w:leftChars="0"/>
      </w:pPr>
      <w:r w:rsidRPr="00B41CBC">
        <w:rPr>
          <w:rFonts w:hint="eastAsia"/>
        </w:rPr>
        <w:t>停電時</w:t>
      </w:r>
      <w:r w:rsidR="00DF5ADC" w:rsidRPr="00B41CBC">
        <w:rPr>
          <w:rFonts w:hint="eastAsia"/>
        </w:rPr>
        <w:t>は、ラジオ、タブレット、携帯電話を活用して情報を収集するものとし、これに備え</w:t>
      </w:r>
      <w:r w:rsidRPr="00B41CBC">
        <w:rPr>
          <w:rFonts w:hint="eastAsia"/>
        </w:rPr>
        <w:t>て、乾電池</w:t>
      </w:r>
      <w:r w:rsidR="00DF5ADC" w:rsidRPr="00B41CBC">
        <w:rPr>
          <w:rFonts w:hint="eastAsia"/>
        </w:rPr>
        <w:t>、バッテリー等を備蓄する。</w:t>
      </w:r>
    </w:p>
    <w:p w:rsidR="0012234F" w:rsidRDefault="00E8381B" w:rsidP="00E149DF">
      <w:pPr>
        <w:pStyle w:val="a3"/>
        <w:numPr>
          <w:ilvl w:val="0"/>
          <w:numId w:val="21"/>
        </w:numPr>
        <w:ind w:leftChars="0"/>
      </w:pPr>
      <w:r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施設周辺の水路や道路の状況、斜面に危険な前兆</w:t>
      </w:r>
      <w:r w:rsidRPr="00B41CBC">
        <w:rPr>
          <w:rFonts w:hint="eastAsia"/>
        </w:rPr>
        <w:t>が無い</w:t>
      </w:r>
      <w:r w:rsidR="009E0A82" w:rsidRPr="00B41CBC">
        <w:rPr>
          <w:rFonts w:hint="eastAsia"/>
        </w:rPr>
        <w:t>か</w:t>
      </w:r>
      <w:r w:rsidRPr="00B41CBC">
        <w:rPr>
          <w:rFonts w:hint="eastAsia"/>
        </w:rPr>
        <w:t>等</w:t>
      </w:r>
      <w:r w:rsidR="009E0A82" w:rsidRPr="00B41CBC">
        <w:rPr>
          <w:rFonts w:hint="eastAsia"/>
        </w:rPr>
        <w:t>、施設内から確認を行う。</w:t>
      </w:r>
    </w:p>
    <w:p w:rsidR="00E94142" w:rsidRPr="00B41CBC" w:rsidRDefault="00E94142" w:rsidP="00E94142">
      <w:pPr>
        <w:pStyle w:val="a3"/>
        <w:ind w:leftChars="0" w:left="0"/>
      </w:pPr>
    </w:p>
    <w:p w:rsidR="00AA4FF1" w:rsidRPr="00B41CBC" w:rsidRDefault="00AA4FF1" w:rsidP="000C49F2">
      <w:pPr>
        <w:pStyle w:val="a3"/>
        <w:numPr>
          <w:ilvl w:val="0"/>
          <w:numId w:val="20"/>
        </w:numPr>
        <w:ind w:leftChars="0"/>
      </w:pPr>
      <w:r w:rsidRPr="00B41CBC">
        <w:rPr>
          <w:rFonts w:hint="eastAsia"/>
        </w:rPr>
        <w:t>情報伝達</w:t>
      </w:r>
    </w:p>
    <w:p w:rsidR="00083D3A" w:rsidRPr="00B41CBC" w:rsidRDefault="00A205CC" w:rsidP="000C49F2">
      <w:pPr>
        <w:pStyle w:val="a3"/>
        <w:numPr>
          <w:ilvl w:val="0"/>
          <w:numId w:val="22"/>
        </w:numPr>
        <w:ind w:leftChars="0"/>
      </w:pPr>
      <w:r w:rsidRPr="00B41CBC">
        <w:rPr>
          <w:rFonts w:hint="eastAsia"/>
        </w:rPr>
        <w:t>別紙○「体制ごとの施設内緊急連絡網</w:t>
      </w:r>
      <w:r w:rsidR="001E076D">
        <w:rPr>
          <w:rFonts w:hint="eastAsia"/>
        </w:rPr>
        <w:t>（</w:t>
      </w:r>
      <w:r w:rsidR="001E076D">
        <w:t>平日用・休日用）</w:t>
      </w:r>
      <w:r w:rsidRPr="00B41CBC">
        <w:rPr>
          <w:rFonts w:hint="eastAsia"/>
        </w:rPr>
        <w:t>」に基づき、気象情報、洪水予報等の情報を施設内関係者間で共有する。</w:t>
      </w:r>
    </w:p>
    <w:p w:rsidR="00A205CC" w:rsidRPr="00B41CBC" w:rsidRDefault="00FE0861" w:rsidP="000C49F2">
      <w:pPr>
        <w:pStyle w:val="a3"/>
        <w:numPr>
          <w:ilvl w:val="0"/>
          <w:numId w:val="22"/>
        </w:numPr>
        <w:ind w:leftChars="0"/>
      </w:pPr>
      <w:r>
        <w:rPr>
          <w:rFonts w:hint="eastAsia"/>
        </w:rPr>
        <w:t>警戒体制下で非常体制に移行するおそれがある場合には、別紙○</w:t>
      </w:r>
      <w:r w:rsidR="00A205CC" w:rsidRPr="00B41CBC">
        <w:rPr>
          <w:rFonts w:hint="eastAsia"/>
        </w:rPr>
        <w:t>「緊急</w:t>
      </w:r>
      <w:r w:rsidR="00A43999" w:rsidRPr="00B41CBC">
        <w:rPr>
          <w:rFonts w:hint="eastAsia"/>
        </w:rPr>
        <w:t>連絡</w:t>
      </w:r>
      <w:r w:rsidR="00024860">
        <w:rPr>
          <w:rFonts w:hint="eastAsia"/>
        </w:rPr>
        <w:t>網」に基づき、利用者家族</w:t>
      </w:r>
      <w:r w:rsidR="009C16CB" w:rsidRPr="00B41CBC">
        <w:rPr>
          <w:rFonts w:hint="eastAsia"/>
        </w:rPr>
        <w:t>に対し、「非常体制に移行した場合には</w:t>
      </w:r>
      <w:r w:rsidR="00B20F3E" w:rsidRPr="00B41CBC">
        <w:rPr>
          <w:rFonts w:hint="eastAsia"/>
        </w:rPr>
        <w:t>○○○○</w:t>
      </w:r>
      <w:r w:rsidR="00A205CC" w:rsidRPr="00B41CBC">
        <w:rPr>
          <w:rFonts w:hint="eastAsia"/>
        </w:rPr>
        <w:t>（避難場所）へ避難する」旨を連絡する。</w:t>
      </w:r>
    </w:p>
    <w:p w:rsidR="00A205CC" w:rsidRPr="00B41CBC" w:rsidRDefault="00A43999" w:rsidP="000C49F2">
      <w:pPr>
        <w:pStyle w:val="a3"/>
        <w:numPr>
          <w:ilvl w:val="0"/>
          <w:numId w:val="22"/>
        </w:numPr>
        <w:ind w:leftChars="0"/>
      </w:pPr>
      <w:r w:rsidRPr="00B41CBC">
        <w:rPr>
          <w:rFonts w:hint="eastAsia"/>
        </w:rPr>
        <w:t>非常体制に移行した場合には、別紙</w:t>
      </w:r>
      <w:r w:rsidR="008121D0">
        <w:rPr>
          <w:rFonts w:hint="eastAsia"/>
        </w:rPr>
        <w:t>○</w:t>
      </w:r>
      <w:r w:rsidR="00A205CC" w:rsidRPr="00B41CBC">
        <w:rPr>
          <w:rFonts w:hint="eastAsia"/>
        </w:rPr>
        <w:t>「緊急連絡</w:t>
      </w:r>
      <w:r w:rsidRPr="00B41CBC">
        <w:rPr>
          <w:rFonts w:hint="eastAsia"/>
        </w:rPr>
        <w:t>網</w:t>
      </w:r>
      <w:r w:rsidR="00A205CC" w:rsidRPr="00B41CBC">
        <w:rPr>
          <w:rFonts w:hint="eastAsia"/>
        </w:rPr>
        <w:t>」に基づき、</w:t>
      </w:r>
      <w:r w:rsidR="00024860">
        <w:rPr>
          <w:rFonts w:hint="eastAsia"/>
        </w:rPr>
        <w:t>利用者家族</w:t>
      </w:r>
      <w:r w:rsidR="00A205CC" w:rsidRPr="00B41CBC">
        <w:rPr>
          <w:rFonts w:hint="eastAsia"/>
        </w:rPr>
        <w:t>に対し、「非常体制に移行したので、</w:t>
      </w:r>
      <w:r w:rsidR="00B20F3E" w:rsidRPr="00B41CBC">
        <w:rPr>
          <w:rFonts w:hint="eastAsia"/>
        </w:rPr>
        <w:t>○○○○</w:t>
      </w:r>
      <w:r w:rsidR="00A205CC" w:rsidRPr="00B41CBC">
        <w:rPr>
          <w:rFonts w:hint="eastAsia"/>
        </w:rPr>
        <w:t>（避難場所）へ避難する。</w:t>
      </w:r>
      <w:r w:rsidR="00024860">
        <w:rPr>
          <w:rFonts w:hint="eastAsia"/>
        </w:rPr>
        <w:t>利用者</w:t>
      </w:r>
      <w:r w:rsidR="00A205CC" w:rsidRPr="00B41CBC">
        <w:rPr>
          <w:rFonts w:hint="eastAsia"/>
        </w:rPr>
        <w:t>引き渡しは</w:t>
      </w:r>
      <w:r w:rsidR="00B20F3E" w:rsidRPr="00B41CBC">
        <w:rPr>
          <w:rFonts w:hint="eastAsia"/>
        </w:rPr>
        <w:t>○○○○</w:t>
      </w:r>
      <w:r w:rsidR="009C16CB" w:rsidRPr="00B41CBC">
        <w:rPr>
          <w:rFonts w:hint="eastAsia"/>
        </w:rPr>
        <w:t>（避難場所）</w:t>
      </w:r>
      <w:r w:rsidR="00A205CC" w:rsidRPr="00B41CBC">
        <w:rPr>
          <w:rFonts w:hint="eastAsia"/>
        </w:rPr>
        <w:t>において行う。</w:t>
      </w:r>
      <w:r w:rsidR="00024860">
        <w:rPr>
          <w:rFonts w:hint="eastAsia"/>
        </w:rPr>
        <w:t>利用者</w:t>
      </w:r>
      <w:r w:rsidR="00A205CC" w:rsidRPr="00B41CBC">
        <w:rPr>
          <w:rFonts w:hint="eastAsia"/>
        </w:rPr>
        <w:t>引き渡し開始については、追って別途連絡する。」旨を連絡する。</w:t>
      </w:r>
    </w:p>
    <w:p w:rsidR="0093471A" w:rsidRPr="00B41CBC" w:rsidRDefault="009C16CB" w:rsidP="000C49F2">
      <w:pPr>
        <w:pStyle w:val="a3"/>
        <w:numPr>
          <w:ilvl w:val="0"/>
          <w:numId w:val="22"/>
        </w:numPr>
        <w:ind w:leftChars="0"/>
      </w:pPr>
      <w:r w:rsidRPr="00B41CBC">
        <w:rPr>
          <w:rFonts w:hint="eastAsia"/>
        </w:rPr>
        <w:t>避難の完了後、別紙</w:t>
      </w:r>
      <w:r w:rsidR="00B20F3E" w:rsidRPr="00B41CBC">
        <w:rPr>
          <w:rFonts w:hint="eastAsia"/>
        </w:rPr>
        <w:t>○</w:t>
      </w:r>
      <w:r w:rsidR="0093471A" w:rsidRPr="00B41CBC">
        <w:rPr>
          <w:rFonts w:hint="eastAsia"/>
        </w:rPr>
        <w:t>「緊急連絡網」に基づき、</w:t>
      </w:r>
      <w:r w:rsidR="00024860">
        <w:rPr>
          <w:rFonts w:hint="eastAsia"/>
        </w:rPr>
        <w:t>利用者家族</w:t>
      </w:r>
      <w:r w:rsidR="0093471A" w:rsidRPr="00B41CBC">
        <w:rPr>
          <w:rFonts w:hint="eastAsia"/>
        </w:rPr>
        <w:t>に対し、「避難が完了。これより</w:t>
      </w:r>
      <w:r w:rsidR="00B20F3E" w:rsidRPr="00B41CBC">
        <w:rPr>
          <w:rFonts w:hint="eastAsia"/>
        </w:rPr>
        <w:t>○○○○</w:t>
      </w:r>
      <w:r w:rsidRPr="00B41CBC">
        <w:rPr>
          <w:rFonts w:hint="eastAsia"/>
        </w:rPr>
        <w:t>（避難場所）</w:t>
      </w:r>
      <w:r w:rsidR="00024860">
        <w:rPr>
          <w:rFonts w:hint="eastAsia"/>
        </w:rPr>
        <w:t>において利用者</w:t>
      </w:r>
      <w:r w:rsidR="0093471A" w:rsidRPr="00B41CBC">
        <w:rPr>
          <w:rFonts w:hint="eastAsia"/>
        </w:rPr>
        <w:t>引き渡しを行う」旨を連絡する。</w:t>
      </w:r>
    </w:p>
    <w:p w:rsidR="00E149DF" w:rsidRPr="00E149DF" w:rsidRDefault="00563886" w:rsidP="00E149DF">
      <w:pPr>
        <w:rPr>
          <w:sz w:val="30"/>
          <w:szCs w:val="30"/>
        </w:rPr>
      </w:pPr>
      <w:r>
        <w:rPr>
          <w:sz w:val="30"/>
          <w:szCs w:val="30"/>
        </w:rPr>
        <w:br w:type="page"/>
      </w:r>
    </w:p>
    <w:p w:rsidR="00D02296" w:rsidRPr="00563886" w:rsidRDefault="00E94142" w:rsidP="00563886">
      <w:pPr>
        <w:pStyle w:val="1"/>
        <w:rPr>
          <w:color w:val="FFFFFF"/>
        </w:rPr>
      </w:pPr>
      <w:bookmarkStart w:id="6" w:name="_Toc461034578"/>
      <w:r>
        <w:rPr>
          <w:rFonts w:hint="eastAsia"/>
          <w:color w:val="FFFFFF"/>
          <w:highlight w:val="black"/>
        </w:rPr>
        <w:lastRenderedPageBreak/>
        <w:t>5</w:t>
      </w:r>
      <w:r w:rsidR="00D34AFF" w:rsidRPr="00563886">
        <w:rPr>
          <w:rFonts w:hint="eastAsia"/>
          <w:color w:val="FFFFFF"/>
          <w:highlight w:val="black"/>
        </w:rPr>
        <w:t>．</w:t>
      </w:r>
      <w:r w:rsidR="00D02296" w:rsidRPr="00563886">
        <w:rPr>
          <w:rFonts w:hint="eastAsia"/>
          <w:color w:val="FFFFFF"/>
          <w:highlight w:val="black"/>
        </w:rPr>
        <w:t>避難誘導</w:t>
      </w:r>
      <w:bookmarkEnd w:id="6"/>
      <w:r w:rsidR="00877243">
        <w:rPr>
          <w:rFonts w:hint="eastAsia"/>
          <w:color w:val="FFFFFF"/>
          <w:highlight w:val="black"/>
        </w:rPr>
        <w:t xml:space="preserve">　</w:t>
      </w:r>
    </w:p>
    <w:p w:rsidR="00BD5885" w:rsidRPr="00B41CBC" w:rsidRDefault="00BD5885" w:rsidP="00BD5885">
      <w:r w:rsidRPr="00B41CBC">
        <w:rPr>
          <w:rFonts w:hint="eastAsia"/>
        </w:rPr>
        <w:t>《記載例》</w:t>
      </w:r>
    </w:p>
    <w:p w:rsidR="002E6164" w:rsidRPr="00B41CBC" w:rsidRDefault="00641127" w:rsidP="000C49F2">
      <w:pPr>
        <w:pStyle w:val="a3"/>
        <w:numPr>
          <w:ilvl w:val="1"/>
          <w:numId w:val="14"/>
        </w:numPr>
        <w:ind w:leftChars="0"/>
      </w:pPr>
      <w:r w:rsidRPr="00B41CBC">
        <w:rPr>
          <w:rFonts w:hint="eastAsia"/>
        </w:rPr>
        <w:t>避難場所</w:t>
      </w:r>
    </w:p>
    <w:p w:rsidR="005303DE" w:rsidRPr="00B41CBC" w:rsidRDefault="00FB495E" w:rsidP="000C49F2">
      <w:pPr>
        <w:pStyle w:val="a3"/>
        <w:numPr>
          <w:ilvl w:val="0"/>
          <w:numId w:val="23"/>
        </w:numPr>
        <w:ind w:leftChars="0"/>
      </w:pPr>
      <w:r>
        <w:rPr>
          <w:rFonts w:hAnsi="ＭＳ ゴシック" w:hint="eastAsia"/>
          <w:szCs w:val="28"/>
        </w:rPr>
        <w:t>洪水時</w:t>
      </w:r>
      <w:r>
        <w:rPr>
          <w:rFonts w:hAnsi="ＭＳ ゴシック"/>
          <w:szCs w:val="28"/>
        </w:rPr>
        <w:t>における</w:t>
      </w:r>
      <w:r w:rsidR="005303DE" w:rsidRPr="00B41CBC">
        <w:rPr>
          <w:rFonts w:hAnsi="ＭＳ ゴシック" w:hint="eastAsia"/>
          <w:szCs w:val="28"/>
        </w:rPr>
        <w:t>避難場所は</w:t>
      </w:r>
      <w:r w:rsidR="00B91151" w:rsidRPr="00B41CBC">
        <w:rPr>
          <w:rFonts w:hAnsi="ＭＳ ゴシック" w:hint="eastAsia"/>
          <w:szCs w:val="28"/>
        </w:rPr>
        <w:t>、</w:t>
      </w:r>
      <w:r w:rsidR="008121D0">
        <w:rPr>
          <w:rFonts w:hAnsi="ＭＳ ゴシック" w:hint="eastAsia"/>
          <w:szCs w:val="28"/>
        </w:rPr>
        <w:t>「○○</w:t>
      </w:r>
      <w:r w:rsidR="00024860">
        <w:rPr>
          <w:rFonts w:hAnsi="ＭＳ ゴシック" w:hint="eastAsia"/>
          <w:szCs w:val="28"/>
        </w:rPr>
        <w:t>（福祉避難所）</w:t>
      </w:r>
      <w:r w:rsidR="005303DE" w:rsidRPr="00B41CBC">
        <w:rPr>
          <w:rFonts w:hAnsi="ＭＳ ゴシック" w:hint="eastAsia"/>
          <w:szCs w:val="28"/>
        </w:rPr>
        <w:t>」とする。</w:t>
      </w:r>
    </w:p>
    <w:p w:rsidR="003202D0" w:rsidRPr="00B41CBC" w:rsidRDefault="003202D0" w:rsidP="000C49F2">
      <w:pPr>
        <w:pStyle w:val="a3"/>
        <w:numPr>
          <w:ilvl w:val="0"/>
          <w:numId w:val="23"/>
        </w:numPr>
        <w:ind w:leftChars="0"/>
      </w:pPr>
      <w:r w:rsidRPr="00B41CBC">
        <w:rPr>
          <w:rFonts w:hAnsi="ＭＳ ゴシック" w:hint="eastAsia"/>
          <w:szCs w:val="28"/>
        </w:rPr>
        <w:t>周辺の浸水の状況や利用者の健康状態等により上記避難場所への避難が困難な場合には、一時避難場所として本施設○棟の</w:t>
      </w:r>
      <w:r w:rsidR="00B91151" w:rsidRPr="00B41CBC">
        <w:rPr>
          <w:rFonts w:hAnsi="ＭＳ ゴシック" w:hint="eastAsia"/>
          <w:szCs w:val="28"/>
        </w:rPr>
        <w:t>２</w:t>
      </w:r>
      <w:r w:rsidRPr="00B41CBC">
        <w:rPr>
          <w:rFonts w:hAnsi="ＭＳ ゴシック" w:hint="eastAsia"/>
          <w:szCs w:val="28"/>
        </w:rPr>
        <w:t>階へ避難するものとする。</w:t>
      </w:r>
    </w:p>
    <w:p w:rsidR="00E94142" w:rsidRDefault="00E94142" w:rsidP="00E94142">
      <w:pPr>
        <w:pStyle w:val="a3"/>
        <w:ind w:leftChars="0" w:left="454"/>
      </w:pPr>
    </w:p>
    <w:p w:rsidR="005303DE" w:rsidRPr="00B41CBC" w:rsidRDefault="005303DE" w:rsidP="000C49F2">
      <w:pPr>
        <w:pStyle w:val="a3"/>
        <w:numPr>
          <w:ilvl w:val="1"/>
          <w:numId w:val="14"/>
        </w:numPr>
        <w:ind w:leftChars="0"/>
      </w:pPr>
      <w:r w:rsidRPr="00B41CBC">
        <w:rPr>
          <w:rFonts w:hint="eastAsia"/>
        </w:rPr>
        <w:t>避難経路</w:t>
      </w:r>
    </w:p>
    <w:p w:rsidR="005303DE" w:rsidRPr="00B41CBC" w:rsidRDefault="00FB495E" w:rsidP="000C49F2">
      <w:pPr>
        <w:pStyle w:val="a3"/>
        <w:numPr>
          <w:ilvl w:val="0"/>
          <w:numId w:val="24"/>
        </w:numPr>
        <w:ind w:leftChars="0"/>
      </w:pPr>
      <w:r>
        <w:rPr>
          <w:rFonts w:hAnsi="ＭＳ ゴシック" w:hint="eastAsia"/>
          <w:szCs w:val="28"/>
        </w:rPr>
        <w:t>洪水時</w:t>
      </w:r>
      <w:r>
        <w:rPr>
          <w:rFonts w:hAnsi="ＭＳ ゴシック"/>
          <w:szCs w:val="28"/>
        </w:rPr>
        <w:t>における</w:t>
      </w:r>
      <w:r w:rsidR="003202D0" w:rsidRPr="00B41CBC">
        <w:rPr>
          <w:rFonts w:hint="eastAsia"/>
        </w:rPr>
        <w:t>避難場所までの</w:t>
      </w:r>
      <w:r w:rsidR="005303DE" w:rsidRPr="00B41CBC">
        <w:rPr>
          <w:rFonts w:hint="eastAsia"/>
        </w:rPr>
        <w:t>避難経路については、別紙○「避難経路図」のとおりである。</w:t>
      </w:r>
    </w:p>
    <w:p w:rsidR="008F6D80" w:rsidRPr="00B41CBC" w:rsidRDefault="008F6D80" w:rsidP="008F6D80"/>
    <w:p w:rsidR="005303DE" w:rsidRPr="00B41CBC" w:rsidRDefault="005303DE" w:rsidP="000C49F2">
      <w:pPr>
        <w:pStyle w:val="a3"/>
        <w:numPr>
          <w:ilvl w:val="1"/>
          <w:numId w:val="14"/>
        </w:numPr>
        <w:ind w:leftChars="0"/>
      </w:pPr>
      <w:r w:rsidRPr="00B41CBC">
        <w:rPr>
          <w:rFonts w:hint="eastAsia"/>
        </w:rPr>
        <w:t>避難誘導方法</w:t>
      </w:r>
    </w:p>
    <w:p w:rsidR="00E94E6B" w:rsidRPr="00B41CBC" w:rsidRDefault="004C46B8" w:rsidP="00024860">
      <w:pPr>
        <w:pStyle w:val="aa"/>
        <w:numPr>
          <w:ilvl w:val="0"/>
          <w:numId w:val="26"/>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施設外</w:t>
      </w:r>
      <w:r>
        <w:rPr>
          <w:rFonts w:ascii="ＭＳ ゴシック" w:eastAsia="ＭＳ ゴシック" w:hAnsi="ＭＳ ゴシック"/>
          <w:sz w:val="28"/>
          <w:szCs w:val="28"/>
        </w:rPr>
        <w:t>の</w:t>
      </w:r>
      <w:r w:rsidR="007C13F6">
        <w:rPr>
          <w:rFonts w:ascii="ＭＳ ゴシック" w:eastAsia="ＭＳ ゴシック" w:hAnsi="ＭＳ ゴシック" w:hint="eastAsia"/>
          <w:sz w:val="28"/>
          <w:szCs w:val="28"/>
        </w:rPr>
        <w:t>避難場所に誘導するときは、避難場所（</w:t>
      </w:r>
      <w:r w:rsidR="00024860" w:rsidRPr="00024860">
        <w:rPr>
          <w:rFonts w:ascii="ＭＳ ゴシック" w:eastAsia="ＭＳ ゴシック" w:hAnsi="ＭＳ ゴシック" w:hint="eastAsia"/>
          <w:sz w:val="28"/>
          <w:szCs w:val="28"/>
        </w:rPr>
        <w:t>○○（福祉避難所）</w:t>
      </w:r>
      <w:r w:rsidR="00E94E6B" w:rsidRPr="00B41CBC">
        <w:rPr>
          <w:rFonts w:ascii="ＭＳ ゴシック" w:eastAsia="ＭＳ ゴシック" w:hAnsi="ＭＳ ゴシック" w:hint="eastAsia"/>
          <w:sz w:val="28"/>
          <w:szCs w:val="28"/>
        </w:rPr>
        <w:t xml:space="preserve">）までの順路、道路状況について説明する。　</w:t>
      </w:r>
    </w:p>
    <w:p w:rsidR="00E94E6B" w:rsidRPr="00024860" w:rsidRDefault="00E94E6B" w:rsidP="000C49F2">
      <w:pPr>
        <w:pStyle w:val="aa"/>
        <w:numPr>
          <w:ilvl w:val="0"/>
          <w:numId w:val="25"/>
        </w:numPr>
        <w:ind w:leftChars="0" w:firstLineChars="0"/>
        <w:rPr>
          <w:rFonts w:ascii="ＭＳ ゴシック" w:eastAsia="ＭＳ ゴシック" w:hAnsi="ＭＳ ゴシック"/>
          <w:strike/>
          <w:sz w:val="28"/>
          <w:szCs w:val="28"/>
        </w:rPr>
      </w:pPr>
      <w:r w:rsidRPr="00024860">
        <w:rPr>
          <w:rFonts w:ascii="ＭＳ ゴシック" w:eastAsia="ＭＳ ゴシック" w:hAnsi="ＭＳ ゴシック" w:hint="eastAsia"/>
          <w:strike/>
          <w:sz w:val="28"/>
          <w:szCs w:val="28"/>
        </w:rPr>
        <w:t>避難する際は、車両等を使用せず徒歩</w:t>
      </w:r>
      <w:r w:rsidR="004C46B8" w:rsidRPr="00024860">
        <w:rPr>
          <w:rFonts w:ascii="ＭＳ ゴシック" w:eastAsia="ＭＳ ゴシック" w:hAnsi="ＭＳ ゴシック" w:hint="eastAsia"/>
          <w:strike/>
          <w:sz w:val="28"/>
          <w:szCs w:val="28"/>
        </w:rPr>
        <w:t>を</w:t>
      </w:r>
      <w:r w:rsidR="004C46B8" w:rsidRPr="00024860">
        <w:rPr>
          <w:rFonts w:ascii="ＭＳ ゴシック" w:eastAsia="ＭＳ ゴシック" w:hAnsi="ＭＳ ゴシック"/>
          <w:strike/>
          <w:sz w:val="28"/>
          <w:szCs w:val="28"/>
        </w:rPr>
        <w:t>原則</w:t>
      </w:r>
      <w:r w:rsidRPr="00024860">
        <w:rPr>
          <w:rFonts w:ascii="ＭＳ ゴシック" w:eastAsia="ＭＳ ゴシック" w:hAnsi="ＭＳ ゴシック" w:hint="eastAsia"/>
          <w:strike/>
          <w:sz w:val="28"/>
          <w:szCs w:val="28"/>
        </w:rPr>
        <w:t>とする。</w:t>
      </w:r>
    </w:p>
    <w:p w:rsidR="006450BD" w:rsidRPr="00B41CBC" w:rsidRDefault="00E94E6B" w:rsidP="000C49F2">
      <w:pPr>
        <w:pStyle w:val="aa"/>
        <w:numPr>
          <w:ilvl w:val="0"/>
          <w:numId w:val="25"/>
        </w:numPr>
        <w:ind w:leftChars="0" w:firstLineChars="0"/>
        <w:rPr>
          <w:rFonts w:ascii="ＭＳ ゴシック" w:eastAsia="ＭＳ ゴシック" w:hAnsi="ＭＳ ゴシック"/>
          <w:sz w:val="28"/>
          <w:szCs w:val="28"/>
        </w:rPr>
      </w:pPr>
      <w:r w:rsidRPr="00B41CBC">
        <w:rPr>
          <w:rFonts w:ascii="ＭＳ ゴシック" w:eastAsia="ＭＳ ゴシック" w:hAnsi="ＭＳ ゴシック" w:hint="eastAsia"/>
          <w:sz w:val="28"/>
          <w:szCs w:val="28"/>
        </w:rPr>
        <w:t>避難誘導にあたっては拡声器、メガホン等を活用し、先頭と最後尾に誘導員を配置する。</w:t>
      </w:r>
    </w:p>
    <w:p w:rsidR="006450BD" w:rsidRPr="00B41CBC" w:rsidRDefault="007D444B" w:rsidP="000C49F2">
      <w:pPr>
        <w:pStyle w:val="aa"/>
        <w:numPr>
          <w:ilvl w:val="0"/>
          <w:numId w:val="25"/>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避難</w:t>
      </w:r>
      <w:r w:rsidR="006450BD" w:rsidRPr="00B41CBC">
        <w:rPr>
          <w:rFonts w:ascii="ＭＳ ゴシック" w:eastAsia="ＭＳ ゴシック" w:hAnsi="ＭＳ ゴシック" w:hint="eastAsia"/>
          <w:sz w:val="28"/>
          <w:szCs w:val="28"/>
        </w:rPr>
        <w:t>誘導員は、</w:t>
      </w:r>
      <w:r w:rsidR="00B41CBC">
        <w:rPr>
          <w:rFonts w:ascii="ＭＳ ゴシック" w:eastAsia="ＭＳ ゴシック" w:hAnsi="ＭＳ ゴシック" w:hint="eastAsia"/>
          <w:sz w:val="28"/>
          <w:szCs w:val="28"/>
        </w:rPr>
        <w:t>避難者が誘導員と識別</w:t>
      </w:r>
      <w:r w:rsidR="004C46B8">
        <w:rPr>
          <w:rFonts w:ascii="ＭＳ ゴシック" w:eastAsia="ＭＳ ゴシック" w:hAnsi="ＭＳ ゴシック" w:hint="eastAsia"/>
          <w:sz w:val="28"/>
          <w:szCs w:val="28"/>
        </w:rPr>
        <w:t>しやすく</w:t>
      </w:r>
      <w:r w:rsidR="004C46B8">
        <w:rPr>
          <w:rFonts w:ascii="ＭＳ ゴシック" w:eastAsia="ＭＳ ゴシック" w:hAnsi="ＭＳ ゴシック"/>
          <w:sz w:val="28"/>
          <w:szCs w:val="28"/>
        </w:rPr>
        <w:t>、また安全確保のための</w:t>
      </w:r>
      <w:r w:rsidR="00B41CBC">
        <w:rPr>
          <w:rFonts w:ascii="ＭＳ ゴシック" w:eastAsia="ＭＳ ゴシック" w:hAnsi="ＭＳ ゴシック" w:hint="eastAsia"/>
          <w:sz w:val="28"/>
          <w:szCs w:val="28"/>
        </w:rPr>
        <w:t>誘導用ライフジャケットを着用し、必要に応じて蛍光塗料を現地に塗布するなどして、避難ルートや側溝等の危険箇所を</w:t>
      </w:r>
      <w:r w:rsidR="006450BD" w:rsidRPr="00B41CBC">
        <w:rPr>
          <w:rFonts w:ascii="ＭＳ ゴシック" w:eastAsia="ＭＳ ゴシック" w:hAnsi="ＭＳ ゴシック" w:hint="eastAsia"/>
          <w:sz w:val="28"/>
          <w:szCs w:val="28"/>
        </w:rPr>
        <w:t>指示する。</w:t>
      </w:r>
    </w:p>
    <w:p w:rsidR="00E94E6B" w:rsidRPr="00B41CBC" w:rsidRDefault="00E94E6B" w:rsidP="000C49F2">
      <w:pPr>
        <w:pStyle w:val="aa"/>
        <w:numPr>
          <w:ilvl w:val="0"/>
          <w:numId w:val="25"/>
        </w:numPr>
        <w:ind w:leftChars="0" w:firstLineChars="0"/>
        <w:rPr>
          <w:rFonts w:ascii="ＭＳ ゴシック" w:eastAsia="ＭＳ ゴシック" w:hAnsi="ＭＳ ゴシック"/>
          <w:sz w:val="28"/>
          <w:szCs w:val="28"/>
        </w:rPr>
      </w:pPr>
      <w:r w:rsidRPr="00B41CBC">
        <w:rPr>
          <w:rFonts w:ascii="ＭＳ ゴシック" w:eastAsia="ＭＳ ゴシック" w:hAnsi="ＭＳ ゴシック" w:hint="eastAsia"/>
          <w:sz w:val="28"/>
          <w:szCs w:val="28"/>
        </w:rPr>
        <w:t>避難する際には、ブレーカーの遮断、ガスの元栓の閉鎖等を行う。</w:t>
      </w:r>
    </w:p>
    <w:p w:rsidR="00D945D1" w:rsidRPr="00B41CBC" w:rsidRDefault="00B8023C" w:rsidP="000C49F2">
      <w:pPr>
        <w:pStyle w:val="aa"/>
        <w:numPr>
          <w:ilvl w:val="0"/>
          <w:numId w:val="25"/>
        </w:numPr>
        <w:ind w:leftChars="0" w:firstLineChars="0"/>
        <w:rPr>
          <w:rFonts w:ascii="ＭＳ ゴシック" w:eastAsia="ＭＳ ゴシック" w:hAnsi="ＭＳ ゴシック"/>
          <w:sz w:val="28"/>
          <w:szCs w:val="28"/>
        </w:rPr>
      </w:pPr>
      <w:r>
        <w:rPr>
          <w:rFonts w:ascii="ＭＳ ゴシック" w:eastAsia="ＭＳ ゴシック" w:hAnsi="ＭＳ ゴシック" w:hint="eastAsia"/>
          <w:sz w:val="28"/>
          <w:szCs w:val="28"/>
        </w:rPr>
        <w:t>浸水する</w:t>
      </w:r>
      <w:r w:rsidR="00E54985">
        <w:rPr>
          <w:rFonts w:ascii="ＭＳ ゴシック" w:eastAsia="ＭＳ ゴシック" w:hAnsi="ＭＳ ゴシック" w:hint="eastAsia"/>
          <w:sz w:val="28"/>
          <w:szCs w:val="28"/>
        </w:rPr>
        <w:t>おそれ</w:t>
      </w:r>
      <w:r>
        <w:rPr>
          <w:rFonts w:ascii="ＭＳ ゴシック" w:eastAsia="ＭＳ ゴシック" w:hAnsi="ＭＳ ゴシック"/>
          <w:sz w:val="28"/>
          <w:szCs w:val="28"/>
        </w:rPr>
        <w:t>のある階</w:t>
      </w:r>
      <w:r>
        <w:rPr>
          <w:rFonts w:ascii="ＭＳ ゴシック" w:eastAsia="ＭＳ ゴシック" w:hAnsi="ＭＳ ゴシック" w:hint="eastAsia"/>
          <w:sz w:val="28"/>
          <w:szCs w:val="28"/>
        </w:rPr>
        <w:t>または</w:t>
      </w:r>
      <w:r w:rsidR="00D73234" w:rsidRPr="00B41CBC">
        <w:rPr>
          <w:rFonts w:ascii="ＭＳ ゴシック" w:eastAsia="ＭＳ ゴシック" w:hAnsi="ＭＳ ゴシック" w:hint="eastAsia"/>
          <w:sz w:val="28"/>
          <w:szCs w:val="28"/>
        </w:rPr>
        <w:t>施設からの退出が概ね完了した時点において、未避難者の有無について確認する。</w:t>
      </w:r>
    </w:p>
    <w:p w:rsidR="00E149DF" w:rsidRPr="0076771B" w:rsidRDefault="00D56517" w:rsidP="0076771B">
      <w:pPr>
        <w:pStyle w:val="1"/>
      </w:pPr>
      <w:r>
        <w:br w:type="page"/>
      </w:r>
    </w:p>
    <w:p w:rsidR="00D02296" w:rsidRPr="00563886" w:rsidRDefault="00E94142" w:rsidP="00563886">
      <w:pPr>
        <w:pStyle w:val="1"/>
        <w:rPr>
          <w:color w:val="FFFFFF"/>
        </w:rPr>
      </w:pPr>
      <w:bookmarkStart w:id="7" w:name="_Toc461034579"/>
      <w:r>
        <w:rPr>
          <w:rFonts w:hint="eastAsia"/>
          <w:color w:val="FFFFFF"/>
          <w:highlight w:val="black"/>
        </w:rPr>
        <w:lastRenderedPageBreak/>
        <w:t>6</w:t>
      </w:r>
      <w:r w:rsidR="00D34AFF" w:rsidRPr="00563886">
        <w:rPr>
          <w:rFonts w:hint="eastAsia"/>
          <w:color w:val="FFFFFF"/>
          <w:highlight w:val="black"/>
        </w:rPr>
        <w:t>．</w:t>
      </w:r>
      <w:r w:rsidR="00D02296" w:rsidRPr="00563886">
        <w:rPr>
          <w:rFonts w:hint="eastAsia"/>
          <w:color w:val="FFFFFF"/>
          <w:highlight w:val="black"/>
        </w:rPr>
        <w:t>避難の確保を図るための施設の整備</w:t>
      </w:r>
      <w:bookmarkEnd w:id="7"/>
      <w:r w:rsidR="00877243">
        <w:rPr>
          <w:rFonts w:hint="eastAsia"/>
          <w:color w:val="FFFFFF"/>
          <w:highlight w:val="black"/>
        </w:rPr>
        <w:t xml:space="preserve">　</w:t>
      </w:r>
    </w:p>
    <w:p w:rsidR="00FB7E5D" w:rsidRPr="00B41CBC" w:rsidRDefault="00FB7E5D" w:rsidP="00FB7E5D">
      <w:r w:rsidRPr="00B41CBC">
        <w:rPr>
          <w:rFonts w:hint="eastAsia"/>
        </w:rPr>
        <w:t>《記載例》</w:t>
      </w:r>
    </w:p>
    <w:p w:rsidR="00FB7E5D" w:rsidRPr="00B41CBC" w:rsidRDefault="00163389" w:rsidP="000C49F2">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rsidR="00163389" w:rsidRPr="00B41CBC" w:rsidRDefault="00163389" w:rsidP="000C49F2">
      <w:pPr>
        <w:pStyle w:val="a3"/>
        <w:numPr>
          <w:ilvl w:val="0"/>
          <w:numId w:val="27"/>
        </w:numPr>
        <w:ind w:leftChars="0"/>
      </w:pPr>
      <w:r w:rsidRPr="00B41CBC">
        <w:rPr>
          <w:rFonts w:hint="eastAsia"/>
        </w:rPr>
        <w:t>これらの資器材等については、日頃からその維持管理に努めるものとする。</w:t>
      </w:r>
    </w:p>
    <w:p w:rsidR="00B80D16" w:rsidRPr="00B41CBC" w:rsidRDefault="00B80D16" w:rsidP="00B80D16">
      <w:pPr>
        <w:pStyle w:val="a3"/>
        <w:ind w:leftChars="0" w:left="594"/>
      </w:pPr>
    </w:p>
    <w:p w:rsidR="00070EE0" w:rsidRPr="00B41CBC" w:rsidRDefault="00070EE0" w:rsidP="006424FF">
      <w:pPr>
        <w:ind w:firstLineChars="1300" w:firstLine="3297"/>
      </w:pPr>
      <w:r w:rsidRPr="00B41CBC">
        <w:rPr>
          <w:rFonts w:hint="eastAsia"/>
        </w:rPr>
        <w:t>避難確保資器材等一覧</w:t>
      </w:r>
      <w:r w:rsidR="000C042F" w:rsidRPr="00B41CBC">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7112"/>
      </w:tblGrid>
      <w:tr w:rsidR="00163389" w:rsidRPr="00C84F46" w:rsidTr="00C84F46">
        <w:tc>
          <w:tcPr>
            <w:tcW w:w="1905" w:type="dxa"/>
            <w:tcBorders>
              <w:top w:val="single" w:sz="12" w:space="0" w:color="auto"/>
              <w:left w:val="single" w:sz="12" w:space="0" w:color="auto"/>
              <w:bottom w:val="double" w:sz="4" w:space="0" w:color="auto"/>
              <w:right w:val="double" w:sz="4" w:space="0" w:color="auto"/>
            </w:tcBorders>
          </w:tcPr>
          <w:p w:rsidR="00163389" w:rsidRPr="00C84F46" w:rsidRDefault="00163389" w:rsidP="00C84F46">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tcPr>
          <w:p w:rsidR="00163389" w:rsidRPr="00C84F46" w:rsidRDefault="0045443F" w:rsidP="00C84F46">
            <w:pPr>
              <w:jc w:val="center"/>
              <w:rPr>
                <w:sz w:val="24"/>
                <w:szCs w:val="24"/>
              </w:rPr>
            </w:pPr>
            <w:r w:rsidRPr="00C84F46">
              <w:rPr>
                <w:rFonts w:hint="eastAsia"/>
                <w:sz w:val="24"/>
                <w:szCs w:val="24"/>
              </w:rPr>
              <w:t>使用する設備</w:t>
            </w:r>
            <w:r w:rsidR="00163389" w:rsidRPr="00C84F46">
              <w:rPr>
                <w:rFonts w:hint="eastAsia"/>
                <w:sz w:val="24"/>
                <w:szCs w:val="24"/>
              </w:rPr>
              <w:t>又は資器材</w:t>
            </w:r>
          </w:p>
        </w:tc>
      </w:tr>
      <w:tr w:rsidR="00163389" w:rsidRPr="00C84F46" w:rsidTr="00C84F46">
        <w:tc>
          <w:tcPr>
            <w:tcW w:w="1905" w:type="dxa"/>
            <w:tcBorders>
              <w:top w:val="double" w:sz="4" w:space="0" w:color="auto"/>
              <w:left w:val="single" w:sz="12" w:space="0" w:color="auto"/>
              <w:right w:val="double" w:sz="4" w:space="0" w:color="auto"/>
            </w:tcBorders>
          </w:tcPr>
          <w:p w:rsidR="00163389" w:rsidRPr="00C84F46" w:rsidRDefault="00163389" w:rsidP="00163389">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rsidR="00163389" w:rsidRPr="00C84F46" w:rsidRDefault="00B8023C" w:rsidP="00DF1E64">
            <w:pPr>
              <w:rPr>
                <w:sz w:val="24"/>
                <w:szCs w:val="24"/>
              </w:rPr>
            </w:pPr>
            <w:r>
              <w:rPr>
                <w:rFonts w:hint="eastAsia"/>
                <w:sz w:val="24"/>
                <w:szCs w:val="24"/>
              </w:rPr>
              <w:t>テレビ、</w:t>
            </w:r>
            <w:r w:rsidR="00070EE0" w:rsidRPr="00C84F46">
              <w:rPr>
                <w:rFonts w:hint="eastAsia"/>
                <w:sz w:val="24"/>
                <w:szCs w:val="24"/>
              </w:rPr>
              <w:t>ラジオ、タブレット、</w:t>
            </w:r>
            <w:r>
              <w:rPr>
                <w:rFonts w:hint="eastAsia"/>
                <w:sz w:val="24"/>
                <w:szCs w:val="24"/>
              </w:rPr>
              <w:t>ファックス</w:t>
            </w:r>
            <w:r>
              <w:rPr>
                <w:sz w:val="24"/>
                <w:szCs w:val="24"/>
              </w:rPr>
              <w:t>、</w:t>
            </w:r>
            <w:r w:rsidR="00070EE0" w:rsidRPr="00C84F46">
              <w:rPr>
                <w:rFonts w:hint="eastAsia"/>
                <w:sz w:val="24"/>
                <w:szCs w:val="24"/>
              </w:rPr>
              <w:t>携帯電話</w:t>
            </w:r>
            <w:r w:rsidR="00DF1E64" w:rsidRPr="00C84F46">
              <w:rPr>
                <w:rFonts w:hint="eastAsia"/>
                <w:sz w:val="24"/>
                <w:szCs w:val="24"/>
              </w:rPr>
              <w:t>、</w:t>
            </w:r>
            <w:r w:rsidR="00070EE0" w:rsidRPr="00C84F46">
              <w:rPr>
                <w:rFonts w:hint="eastAsia"/>
                <w:sz w:val="24"/>
                <w:szCs w:val="24"/>
              </w:rPr>
              <w:t>懐中電灯</w:t>
            </w:r>
            <w:r>
              <w:rPr>
                <w:rFonts w:hint="eastAsia"/>
                <w:sz w:val="24"/>
                <w:szCs w:val="24"/>
              </w:rPr>
              <w:t>、</w:t>
            </w:r>
            <w:r>
              <w:rPr>
                <w:sz w:val="24"/>
                <w:szCs w:val="24"/>
              </w:rPr>
              <w:t>電池、携帯電話用バッテリー</w:t>
            </w:r>
          </w:p>
        </w:tc>
      </w:tr>
      <w:tr w:rsidR="00163389" w:rsidRPr="00C84F46" w:rsidTr="00C84F46">
        <w:tc>
          <w:tcPr>
            <w:tcW w:w="1905" w:type="dxa"/>
            <w:tcBorders>
              <w:left w:val="single" w:sz="12" w:space="0" w:color="auto"/>
              <w:bottom w:val="single" w:sz="12" w:space="0" w:color="auto"/>
              <w:right w:val="double" w:sz="4" w:space="0" w:color="auto"/>
            </w:tcBorders>
          </w:tcPr>
          <w:p w:rsidR="00163389" w:rsidRPr="00C84F46" w:rsidRDefault="00163389" w:rsidP="00163389">
            <w:pPr>
              <w:rPr>
                <w:sz w:val="24"/>
                <w:szCs w:val="24"/>
              </w:rPr>
            </w:pPr>
            <w:r w:rsidRPr="00C84F46">
              <w:rPr>
                <w:rFonts w:hint="eastAsia"/>
                <w:sz w:val="24"/>
                <w:szCs w:val="24"/>
              </w:rPr>
              <w:t>避難誘導</w:t>
            </w:r>
          </w:p>
        </w:tc>
        <w:tc>
          <w:tcPr>
            <w:tcW w:w="7112" w:type="dxa"/>
            <w:tcBorders>
              <w:left w:val="double" w:sz="4" w:space="0" w:color="auto"/>
              <w:bottom w:val="single" w:sz="12" w:space="0" w:color="auto"/>
              <w:right w:val="single" w:sz="12" w:space="0" w:color="auto"/>
            </w:tcBorders>
          </w:tcPr>
          <w:p w:rsidR="00163389" w:rsidRDefault="00070EE0" w:rsidP="00070EE0">
            <w:pPr>
              <w:rPr>
                <w:sz w:val="24"/>
                <w:szCs w:val="24"/>
              </w:rPr>
            </w:pPr>
            <w:r w:rsidRPr="00C84F46">
              <w:rPr>
                <w:rFonts w:hAnsi="ＭＳ 明朝" w:hint="eastAsia"/>
                <w:sz w:val="24"/>
                <w:szCs w:val="24"/>
              </w:rPr>
              <w:t>名簿（従業員、利用者等）、案内旗、</w:t>
            </w:r>
            <w:r w:rsidRPr="00C84F46">
              <w:rPr>
                <w:rFonts w:hint="eastAsia"/>
                <w:sz w:val="24"/>
                <w:szCs w:val="24"/>
              </w:rPr>
              <w:t>タブレット、携帯電話、懐中電灯、携帯用拡声器</w:t>
            </w:r>
            <w:r w:rsidR="006450BD" w:rsidRPr="00C84F46">
              <w:rPr>
                <w:rFonts w:hint="eastAsia"/>
                <w:sz w:val="24"/>
                <w:szCs w:val="24"/>
              </w:rPr>
              <w:t>、</w:t>
            </w:r>
            <w:r w:rsidR="0095561B">
              <w:rPr>
                <w:rFonts w:hint="eastAsia"/>
                <w:sz w:val="24"/>
                <w:szCs w:val="24"/>
              </w:rPr>
              <w:t>電池式</w:t>
            </w:r>
            <w:r w:rsidR="0095561B">
              <w:rPr>
                <w:sz w:val="24"/>
                <w:szCs w:val="24"/>
              </w:rPr>
              <w:t>照明器具、</w:t>
            </w:r>
            <w:r w:rsidR="0095561B">
              <w:rPr>
                <w:rFonts w:hint="eastAsia"/>
                <w:sz w:val="24"/>
                <w:szCs w:val="24"/>
              </w:rPr>
              <w:t>電池</w:t>
            </w:r>
            <w:r w:rsidR="0095561B">
              <w:rPr>
                <w:sz w:val="24"/>
                <w:szCs w:val="24"/>
              </w:rPr>
              <w:t>、携帯電話バッテリー、</w:t>
            </w:r>
            <w:r w:rsidR="006450BD" w:rsidRPr="00C84F46">
              <w:rPr>
                <w:rFonts w:hint="eastAsia"/>
                <w:sz w:val="24"/>
                <w:szCs w:val="24"/>
              </w:rPr>
              <w:t>ライフジャケット、蛍光塗料</w:t>
            </w:r>
          </w:p>
          <w:p w:rsidR="0095561B" w:rsidRPr="0095561B" w:rsidRDefault="0095561B" w:rsidP="00070EE0">
            <w:pPr>
              <w:rPr>
                <w:sz w:val="24"/>
                <w:szCs w:val="24"/>
              </w:rPr>
            </w:pPr>
            <w:r>
              <w:rPr>
                <w:rFonts w:hint="eastAsia"/>
                <w:sz w:val="24"/>
                <w:szCs w:val="24"/>
              </w:rPr>
              <w:t>施設内</w:t>
            </w:r>
            <w:r>
              <w:rPr>
                <w:sz w:val="24"/>
                <w:szCs w:val="24"/>
              </w:rPr>
              <w:t>の一時避難の</w:t>
            </w:r>
            <w:r>
              <w:rPr>
                <w:rFonts w:hint="eastAsia"/>
                <w:sz w:val="24"/>
                <w:szCs w:val="24"/>
              </w:rPr>
              <w:t>ための</w:t>
            </w:r>
            <w:r>
              <w:rPr>
                <w:sz w:val="24"/>
                <w:szCs w:val="24"/>
              </w:rPr>
              <w:t>水・食料・</w:t>
            </w:r>
            <w:r>
              <w:rPr>
                <w:rFonts w:hint="eastAsia"/>
                <w:sz w:val="24"/>
                <w:szCs w:val="24"/>
              </w:rPr>
              <w:t>寝具</w:t>
            </w:r>
            <w:r>
              <w:rPr>
                <w:sz w:val="24"/>
                <w:szCs w:val="24"/>
              </w:rPr>
              <w:t>・防寒具</w:t>
            </w:r>
          </w:p>
        </w:tc>
      </w:tr>
    </w:tbl>
    <w:p w:rsidR="00163389" w:rsidRPr="00B41CBC" w:rsidRDefault="000C042F" w:rsidP="000C49F2">
      <w:pPr>
        <w:pStyle w:val="a3"/>
        <w:numPr>
          <w:ilvl w:val="0"/>
          <w:numId w:val="28"/>
        </w:numPr>
        <w:ind w:leftChars="0"/>
        <w:rPr>
          <w:sz w:val="24"/>
          <w:szCs w:val="24"/>
        </w:rPr>
      </w:pPr>
      <w:r w:rsidRPr="00B41CBC">
        <w:rPr>
          <w:rFonts w:hint="eastAsia"/>
          <w:sz w:val="24"/>
          <w:szCs w:val="24"/>
        </w:rPr>
        <w:t>自衛水防組織を設置する場合には、自衛水防組織の装備品リストを記載する。</w:t>
      </w:r>
    </w:p>
    <w:p w:rsidR="00E149DF" w:rsidRPr="0076771B" w:rsidRDefault="00E149DF" w:rsidP="0076771B">
      <w:pPr>
        <w:pStyle w:val="1"/>
        <w:rPr>
          <w:shd w:val="clear" w:color="auto" w:fill="000000"/>
        </w:rPr>
      </w:pPr>
    </w:p>
    <w:p w:rsidR="00D02296" w:rsidRPr="00563886" w:rsidRDefault="00E94142" w:rsidP="00563886">
      <w:pPr>
        <w:pStyle w:val="1"/>
        <w:rPr>
          <w:color w:val="FFFFFF"/>
        </w:rPr>
      </w:pPr>
      <w:bookmarkStart w:id="8" w:name="_Toc461034580"/>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8"/>
      <w:r w:rsidR="00877243">
        <w:rPr>
          <w:rFonts w:hint="eastAsia"/>
          <w:color w:val="FFFFFF"/>
          <w:highlight w:val="black"/>
        </w:rPr>
        <w:t xml:space="preserve">　</w:t>
      </w:r>
    </w:p>
    <w:p w:rsidR="000C042F" w:rsidRPr="00B41CBC" w:rsidRDefault="000C042F" w:rsidP="000C042F">
      <w:r w:rsidRPr="00B41CBC">
        <w:rPr>
          <w:rFonts w:hint="eastAsia"/>
        </w:rPr>
        <w:t>《記載例》</w:t>
      </w:r>
    </w:p>
    <w:p w:rsidR="000C042F" w:rsidRPr="00B41CBC" w:rsidRDefault="000C042F" w:rsidP="000C49F2">
      <w:pPr>
        <w:pStyle w:val="a3"/>
        <w:numPr>
          <w:ilvl w:val="0"/>
          <w:numId w:val="29"/>
        </w:numPr>
        <w:ind w:leftChars="0"/>
      </w:pPr>
      <w:r w:rsidRPr="00B41CBC">
        <w:rPr>
          <w:rFonts w:hint="eastAsia"/>
        </w:rPr>
        <w:t>毎年４月に新規採用の従業員を対象に研修を</w:t>
      </w:r>
      <w:r w:rsidR="00E607A0" w:rsidRPr="00B41CBC">
        <w:rPr>
          <w:rFonts w:hint="eastAsia"/>
        </w:rPr>
        <w:t>実施する</w:t>
      </w:r>
      <w:r w:rsidRPr="00B41CBC">
        <w:rPr>
          <w:rFonts w:hint="eastAsia"/>
        </w:rPr>
        <w:t>。</w:t>
      </w:r>
    </w:p>
    <w:p w:rsidR="000C042F" w:rsidRPr="00B41CBC" w:rsidRDefault="0045443F" w:rsidP="000C49F2">
      <w:pPr>
        <w:pStyle w:val="a3"/>
        <w:numPr>
          <w:ilvl w:val="0"/>
          <w:numId w:val="29"/>
        </w:numPr>
        <w:ind w:leftChars="0"/>
      </w:pPr>
      <w:r>
        <w:rPr>
          <w:rFonts w:hint="eastAsia"/>
        </w:rPr>
        <w:t>毎年５月に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rsidR="00E56C41" w:rsidRDefault="00E56C41" w:rsidP="00E149DF"/>
    <w:p w:rsidR="00024860" w:rsidRDefault="00024860" w:rsidP="00E149DF"/>
    <w:p w:rsidR="00024860" w:rsidRPr="00B41CBC" w:rsidRDefault="00024860" w:rsidP="00E149DF">
      <w:r>
        <w:rPr>
          <w:rFonts w:hint="eastAsia"/>
        </w:rPr>
        <w:t>【参考】</w:t>
      </w:r>
    </w:p>
    <w:p w:rsidR="00D02296" w:rsidRPr="00563886" w:rsidRDefault="00E94142" w:rsidP="00563886">
      <w:pPr>
        <w:pStyle w:val="1"/>
        <w:rPr>
          <w:color w:val="FFFFFF"/>
        </w:rPr>
      </w:pPr>
      <w:bookmarkStart w:id="9" w:name="_Toc461034581"/>
      <w:r>
        <w:rPr>
          <w:rFonts w:hint="eastAsia"/>
          <w:color w:val="FFFFFF"/>
          <w:highlight w:val="black"/>
        </w:rPr>
        <w:t>8</w:t>
      </w:r>
      <w:r w:rsidR="00D34AFF" w:rsidRPr="00563886">
        <w:rPr>
          <w:rFonts w:hint="eastAsia"/>
          <w:color w:val="FFFFFF"/>
          <w:highlight w:val="black"/>
        </w:rPr>
        <w:t>．</w:t>
      </w:r>
      <w:r w:rsidR="00D02296" w:rsidRPr="00563886">
        <w:rPr>
          <w:rFonts w:hint="eastAsia"/>
          <w:color w:val="FFFFFF"/>
          <w:highlight w:val="black"/>
        </w:rPr>
        <w:t>自衛水防組織の業務に関する事項</w:t>
      </w:r>
      <w:r w:rsidR="00311A55" w:rsidRPr="00563886">
        <w:rPr>
          <w:rFonts w:hint="eastAsia"/>
          <w:color w:val="FFFFFF"/>
          <w:highlight w:val="black"/>
        </w:rPr>
        <w:t>（自衛水防組織を設置する場合に限る。）</w:t>
      </w:r>
      <w:bookmarkEnd w:id="9"/>
    </w:p>
    <w:p w:rsidR="0044451F" w:rsidRPr="00B41CBC" w:rsidRDefault="0044451F" w:rsidP="0044451F">
      <w:r w:rsidRPr="00B41CBC">
        <w:rPr>
          <w:rFonts w:hint="eastAsia"/>
        </w:rPr>
        <w:t>《記載例》</w:t>
      </w:r>
    </w:p>
    <w:p w:rsidR="0044451F" w:rsidRPr="00B41CBC" w:rsidRDefault="00C90F88" w:rsidP="000C49F2">
      <w:pPr>
        <w:pStyle w:val="a3"/>
        <w:numPr>
          <w:ilvl w:val="0"/>
          <w:numId w:val="30"/>
        </w:numPr>
        <w:ind w:leftChars="0"/>
      </w:pPr>
      <w:r w:rsidRPr="00B41CBC">
        <w:rPr>
          <w:rFonts w:hint="eastAsia"/>
        </w:rPr>
        <w:t>別添「自衛水防組織活動要領」に基づき自衛水防組織を設置する。</w:t>
      </w:r>
    </w:p>
    <w:p w:rsidR="00C90F88" w:rsidRPr="00B41CBC" w:rsidRDefault="00C90F88" w:rsidP="000C49F2">
      <w:pPr>
        <w:pStyle w:val="a3"/>
        <w:numPr>
          <w:ilvl w:val="0"/>
          <w:numId w:val="30"/>
        </w:numPr>
        <w:ind w:leftChars="0"/>
      </w:pPr>
      <w:r w:rsidRPr="00B41CBC">
        <w:rPr>
          <w:rFonts w:hint="eastAsia"/>
        </w:rPr>
        <w:t>自衛水防組織においては、以下のとおり訓練を実施するものとする。</w:t>
      </w:r>
    </w:p>
    <w:p w:rsidR="0044451F" w:rsidRPr="00B41CBC" w:rsidRDefault="00C90F88" w:rsidP="000C49F2">
      <w:pPr>
        <w:pStyle w:val="a3"/>
        <w:numPr>
          <w:ilvl w:val="0"/>
          <w:numId w:val="31"/>
        </w:numPr>
        <w:ind w:leftChars="0"/>
      </w:pPr>
      <w:r w:rsidRPr="00B41CBC">
        <w:rPr>
          <w:rFonts w:hint="eastAsia"/>
        </w:rPr>
        <w:t>毎年４月に</w:t>
      </w:r>
      <w:r w:rsidR="001F7105" w:rsidRPr="00B41CBC">
        <w:rPr>
          <w:rFonts w:hint="eastAsia"/>
        </w:rPr>
        <w:t>新たに自衛水防組織の構成員となった従業員を対象として研修を実施する。</w:t>
      </w:r>
    </w:p>
    <w:p w:rsidR="001F7105" w:rsidRPr="00B41CBC" w:rsidRDefault="002C174A" w:rsidP="000C49F2">
      <w:pPr>
        <w:pStyle w:val="a3"/>
        <w:numPr>
          <w:ilvl w:val="0"/>
          <w:numId w:val="31"/>
        </w:numPr>
        <w:ind w:leftChars="0"/>
      </w:pPr>
      <w:r w:rsidRPr="00B41CBC">
        <w:rPr>
          <w:rFonts w:hint="eastAsia"/>
        </w:rPr>
        <w:t>毎年５月に行う全従業員を対象とした訓練に先立って、自衛水防組織の全構成員を対象として情報収集・伝達及び避難誘導に関する訓練を実施する。</w:t>
      </w:r>
    </w:p>
    <w:p w:rsidR="00473CEF" w:rsidRDefault="00473CEF" w:rsidP="00473CEF"/>
    <w:p w:rsidR="00E94142" w:rsidRDefault="00E94142" w:rsidP="00473CEF"/>
    <w:p w:rsidR="00E94142" w:rsidRDefault="00E94142" w:rsidP="00473CEF"/>
    <w:p w:rsidR="00E94142" w:rsidRDefault="00E94142" w:rsidP="00473CEF"/>
    <w:p w:rsidR="00E94142" w:rsidRPr="00B41CBC" w:rsidRDefault="00024860" w:rsidP="00473CEF">
      <w:r>
        <w:rPr>
          <w:rFonts w:hint="eastAsia"/>
        </w:rPr>
        <w:lastRenderedPageBreak/>
        <w:t>【参考】</w:t>
      </w:r>
    </w:p>
    <w:p w:rsidR="00F02A9B" w:rsidRPr="00427AF2" w:rsidRDefault="00F02A9B" w:rsidP="00F02A9B">
      <w:pPr>
        <w:rPr>
          <w:sz w:val="24"/>
          <w:szCs w:val="24"/>
        </w:rPr>
      </w:pPr>
      <w:r w:rsidRPr="00B41CBC">
        <w:rPr>
          <w:rFonts w:hint="eastAsia"/>
          <w:sz w:val="24"/>
          <w:szCs w:val="24"/>
        </w:rPr>
        <w:t>別添１　自衛水防組織活動要領(案)</w:t>
      </w:r>
    </w:p>
    <w:p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（自衛水防組織の編成）</w:t>
      </w:r>
    </w:p>
    <w:p w:rsidR="00F02A9B" w:rsidRPr="00B41CBC" w:rsidRDefault="00F02A9B" w:rsidP="006424FF">
      <w:pPr>
        <w:pStyle w:val="ae"/>
        <w:ind w:left="288" w:hanging="288"/>
        <w:rPr>
          <w:sz w:val="24"/>
          <w:szCs w:val="24"/>
        </w:rPr>
      </w:pPr>
      <w:r w:rsidRPr="00B41CBC">
        <w:rPr>
          <w:rFonts w:hint="eastAsia"/>
          <w:sz w:val="24"/>
          <w:szCs w:val="24"/>
        </w:rPr>
        <w:t>第１条　管理権原者（防火・防災管理者が設置されている場合にあっては、当該防火・防災管理者を管理権原者とする。以下同じ。）は、洪水時において避難確保計画に基づく円滑かつ迅速な避難を確保するため、自衛水防組織を編成するものとする。</w:t>
      </w:r>
    </w:p>
    <w:p w:rsidR="00F02A9B" w:rsidRPr="00B41CBC" w:rsidRDefault="00F02A9B" w:rsidP="006424FF">
      <w:pPr>
        <w:pStyle w:val="a8"/>
        <w:ind w:left="288" w:hangingChars="135" w:hanging="288"/>
        <w:rPr>
          <w:rFonts w:hAnsi="ＭＳ 明朝" w:cs="ＭＳ ゴシック"/>
          <w:sz w:val="24"/>
          <w:szCs w:val="24"/>
        </w:rPr>
      </w:pPr>
      <w:r w:rsidRPr="00B41CBC">
        <w:rPr>
          <w:rFonts w:hAnsi="ＭＳ 明朝" w:cs="ＭＳ ゴシック" w:hint="eastAsia"/>
          <w:sz w:val="24"/>
          <w:szCs w:val="24"/>
        </w:rPr>
        <w:t>２　自衛水防組織には、統括管理者を置く。</w:t>
      </w:r>
    </w:p>
    <w:p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（１）</w:t>
      </w:r>
      <w:r w:rsidRPr="00B41CBC">
        <w:rPr>
          <w:rFonts w:hint="eastAsia"/>
          <w:sz w:val="24"/>
          <w:szCs w:val="24"/>
        </w:rPr>
        <w:t>統括管理者は、管理権原者の命を受け、自衛水防組織の機能が有効に発揮できるよう組織を統括する。</w:t>
      </w:r>
    </w:p>
    <w:p w:rsidR="00F02A9B" w:rsidRPr="00B41CBC" w:rsidRDefault="00F02A9B" w:rsidP="006424FF">
      <w:pPr>
        <w:pStyle w:val="a8"/>
        <w:ind w:leftChars="100" w:left="542" w:hangingChars="135" w:hanging="288"/>
        <w:rPr>
          <w:rFonts w:hAnsi="ＭＳ 明朝" w:cs="ＭＳ ゴシック"/>
          <w:sz w:val="24"/>
          <w:szCs w:val="24"/>
        </w:rPr>
      </w:pPr>
      <w:r w:rsidRPr="00B41CBC">
        <w:rPr>
          <w:rFonts w:hAnsi="ＭＳ 明朝" w:cs="ＭＳ ゴシック" w:hint="eastAsia"/>
          <w:sz w:val="24"/>
          <w:szCs w:val="24"/>
        </w:rPr>
        <w:t>（２）</w:t>
      </w:r>
      <w:r w:rsidRPr="00B41CBC">
        <w:rPr>
          <w:rFonts w:hint="eastAsia"/>
          <w:sz w:val="24"/>
          <w:szCs w:val="24"/>
        </w:rPr>
        <w:t>統括管理者は、洪水時における避難行動について、その指揮、命令、監督等一切の権限を有する。</w:t>
      </w:r>
    </w:p>
    <w:p w:rsidR="00F02A9B" w:rsidRPr="00B41CBC" w:rsidRDefault="00F02A9B" w:rsidP="006424FF">
      <w:pPr>
        <w:pStyle w:val="a8"/>
        <w:ind w:left="288" w:hangingChars="135" w:hanging="288"/>
        <w:rPr>
          <w:sz w:val="24"/>
          <w:szCs w:val="24"/>
        </w:rPr>
      </w:pPr>
      <w:r w:rsidRPr="00B41CBC">
        <w:rPr>
          <w:rFonts w:hAnsi="ＭＳ 明朝" w:cs="ＭＳ ゴシック" w:hint="eastAsia"/>
          <w:sz w:val="24"/>
          <w:szCs w:val="24"/>
        </w:rPr>
        <w:t>３</w:t>
      </w:r>
      <w:r w:rsidRPr="00B41CBC">
        <w:rPr>
          <w:rFonts w:hint="eastAsia"/>
          <w:sz w:val="24"/>
          <w:szCs w:val="24"/>
        </w:rPr>
        <w:t xml:space="preserve">　管理権原者は、統括管理者の代行者を定め、当該代行者に対し、統括管理者の任務を代行するために必要な指揮、命令、監督等の権限を付与する。</w:t>
      </w:r>
    </w:p>
    <w:p w:rsidR="00F02A9B" w:rsidRPr="00B41CBC" w:rsidRDefault="00F02A9B" w:rsidP="00F02A9B">
      <w:pPr>
        <w:pStyle w:val="a8"/>
        <w:rPr>
          <w:rFonts w:hAnsi="ＭＳ 明朝" w:cs="ＭＳ ゴシック"/>
          <w:sz w:val="24"/>
          <w:szCs w:val="24"/>
        </w:rPr>
      </w:pPr>
      <w:r w:rsidRPr="00B41CBC">
        <w:rPr>
          <w:rFonts w:hAnsi="ＭＳ 明朝" w:cs="ＭＳ ゴシック" w:hint="eastAsia"/>
          <w:sz w:val="24"/>
          <w:szCs w:val="24"/>
        </w:rPr>
        <w:t>４　自衛水防組織に、班を置く。</w:t>
      </w:r>
    </w:p>
    <w:p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(１)　班は、総括・情報班及び避難誘導班とし、各班に班長を置く。</w:t>
      </w:r>
    </w:p>
    <w:p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(２)　各班の任務は、別表１に掲げる任務とする。</w:t>
      </w:r>
    </w:p>
    <w:p w:rsidR="00F02A9B" w:rsidRPr="00B41CBC" w:rsidRDefault="00F02A9B" w:rsidP="006424FF">
      <w:pPr>
        <w:pStyle w:val="a8"/>
        <w:ind w:leftChars="100" w:left="681" w:hangingChars="200" w:hanging="427"/>
        <w:rPr>
          <w:rFonts w:hAnsi="ＭＳ 明朝" w:cs="ＭＳ ゴシック"/>
          <w:sz w:val="24"/>
          <w:szCs w:val="24"/>
        </w:rPr>
      </w:pPr>
      <w:r w:rsidRPr="00B41CBC">
        <w:rPr>
          <w:rFonts w:hAnsi="ＭＳ 明朝" w:cs="ＭＳ ゴシック" w:hint="eastAsia"/>
          <w:sz w:val="24"/>
          <w:szCs w:val="24"/>
        </w:rPr>
        <w:t>(３)  防災センター（最低限、通信設備を有するものとする）を自衛水防組織の活動拠点とし、防災センター勤務員及び各班の班長を自衛水防組織の中核として配置する</w:t>
      </w:r>
    </w:p>
    <w:p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（自衛水防組織の運用）</w:t>
      </w:r>
    </w:p>
    <w:p w:rsidR="00F02A9B" w:rsidRPr="00B41CBC" w:rsidRDefault="00F02A9B" w:rsidP="006424FF">
      <w:pPr>
        <w:pStyle w:val="af4"/>
        <w:ind w:leftChars="0" w:left="427" w:hangingChars="200" w:hanging="427"/>
        <w:rPr>
          <w:sz w:val="24"/>
          <w:szCs w:val="24"/>
        </w:rPr>
      </w:pPr>
      <w:r w:rsidRPr="00B41CBC">
        <w:rPr>
          <w:rFonts w:hint="eastAsia"/>
          <w:sz w:val="24"/>
          <w:szCs w:val="24"/>
        </w:rPr>
        <w:t>第４条　管理権原者は、従業員の勤務体制（シフト）も考慮した組織編成に努め、必要な人員の確保及び従業員等に割り当てた任務の周知徹底を図るものとする。</w:t>
      </w:r>
    </w:p>
    <w:p w:rsidR="00F02A9B" w:rsidRPr="00B41CBC" w:rsidRDefault="00F02A9B" w:rsidP="006424FF">
      <w:pPr>
        <w:pStyle w:val="af0"/>
        <w:ind w:left="288" w:hanging="288"/>
        <w:rPr>
          <w:sz w:val="24"/>
          <w:szCs w:val="24"/>
        </w:rPr>
      </w:pPr>
      <w:r w:rsidRPr="00B41CBC">
        <w:rPr>
          <w:rFonts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rsidR="00F02A9B" w:rsidRPr="00B41CBC" w:rsidRDefault="00F02A9B" w:rsidP="006424FF">
      <w:pPr>
        <w:pStyle w:val="af0"/>
        <w:ind w:left="288" w:hanging="288"/>
        <w:rPr>
          <w:sz w:val="24"/>
          <w:szCs w:val="24"/>
        </w:rPr>
      </w:pPr>
      <w:r w:rsidRPr="00B41CBC">
        <w:rPr>
          <w:rFonts w:hint="eastAsia"/>
          <w:sz w:val="24"/>
          <w:szCs w:val="24"/>
        </w:rPr>
        <w:t>３　管理権原者は、災害等の応急活動のため緊急連絡網や従業員等の非常参集計画を定めるものとする。</w:t>
      </w:r>
    </w:p>
    <w:p w:rsidR="00F02A9B" w:rsidRPr="00B41CBC" w:rsidRDefault="00F02A9B" w:rsidP="006424FF">
      <w:pPr>
        <w:pStyle w:val="ac"/>
        <w:ind w:leftChars="-68" w:left="-172" w:firstLineChars="100" w:firstLine="214"/>
        <w:rPr>
          <w:sz w:val="24"/>
          <w:szCs w:val="24"/>
        </w:rPr>
      </w:pPr>
      <w:r w:rsidRPr="00B41CBC">
        <w:rPr>
          <w:rFonts w:hint="eastAsia"/>
          <w:sz w:val="24"/>
          <w:szCs w:val="24"/>
        </w:rPr>
        <w:t>（自衛水防組織の装備）</w:t>
      </w:r>
    </w:p>
    <w:p w:rsidR="00F02A9B" w:rsidRPr="00B41CBC" w:rsidRDefault="00F02A9B" w:rsidP="006424FF">
      <w:pPr>
        <w:pStyle w:val="ae"/>
        <w:ind w:left="288" w:hanging="288"/>
        <w:rPr>
          <w:sz w:val="24"/>
          <w:szCs w:val="24"/>
        </w:rPr>
      </w:pPr>
      <w:r w:rsidRPr="00B41CBC">
        <w:rPr>
          <w:rFonts w:hint="eastAsia"/>
          <w:sz w:val="24"/>
          <w:szCs w:val="24"/>
        </w:rPr>
        <w:t>第５条　管理権原者は、自衛水防組織に必要な装備品を整備するとともに、適正な維持管理に努めなければならない。</w:t>
      </w:r>
    </w:p>
    <w:p w:rsidR="00F02A9B" w:rsidRPr="00B41CBC" w:rsidRDefault="00F02A9B" w:rsidP="006424FF">
      <w:pPr>
        <w:pStyle w:val="aa"/>
        <w:ind w:leftChars="0" w:left="0" w:firstLineChars="100" w:firstLine="214"/>
        <w:rPr>
          <w:sz w:val="24"/>
          <w:szCs w:val="24"/>
        </w:rPr>
      </w:pPr>
      <w:r w:rsidRPr="00B41CBC">
        <w:rPr>
          <w:rFonts w:hint="eastAsia"/>
          <w:sz w:val="24"/>
          <w:szCs w:val="24"/>
        </w:rPr>
        <w:t>(１)　自衛水防組織の装備品は、別表２「自衛水防組織装備品リスト」のとおりとする。</w:t>
      </w:r>
    </w:p>
    <w:p w:rsidR="00F02A9B" w:rsidRPr="00B41CBC" w:rsidRDefault="00F02A9B" w:rsidP="006424FF">
      <w:pPr>
        <w:pStyle w:val="aa"/>
        <w:ind w:leftChars="100" w:left="681" w:hangingChars="200" w:hanging="427"/>
        <w:rPr>
          <w:sz w:val="24"/>
          <w:szCs w:val="24"/>
        </w:rPr>
      </w:pPr>
      <w:r w:rsidRPr="00B41CBC">
        <w:rPr>
          <w:rFonts w:hint="eastAsia"/>
          <w:sz w:val="24"/>
          <w:szCs w:val="24"/>
        </w:rPr>
        <w:t>(２)　自衛水防組織の装備品については、統括管理者が防災センターに保管し、必要な点検を行うとともに点検結果を記録保管し、常時使用できる状態で維持管理する。</w:t>
      </w:r>
    </w:p>
    <w:p w:rsidR="00F02A9B" w:rsidRPr="00B41CBC" w:rsidRDefault="00F02A9B" w:rsidP="006424FF">
      <w:pPr>
        <w:pStyle w:val="aa"/>
        <w:ind w:leftChars="11" w:left="521" w:hangingChars="231" w:hanging="493"/>
        <w:rPr>
          <w:sz w:val="24"/>
          <w:szCs w:val="24"/>
        </w:rPr>
      </w:pPr>
    </w:p>
    <w:p w:rsidR="00F02A9B" w:rsidRPr="00B41CBC" w:rsidRDefault="00F02A9B" w:rsidP="006424FF">
      <w:pPr>
        <w:pStyle w:val="aa"/>
        <w:ind w:leftChars="11" w:left="521" w:hangingChars="231" w:hanging="493"/>
        <w:rPr>
          <w:sz w:val="24"/>
          <w:szCs w:val="24"/>
        </w:rPr>
      </w:pPr>
      <w:r w:rsidRPr="00B41CBC">
        <w:rPr>
          <w:rFonts w:hint="eastAsia"/>
          <w:sz w:val="24"/>
          <w:szCs w:val="24"/>
        </w:rPr>
        <w:t>（自衛水防組織の活動）</w:t>
      </w:r>
    </w:p>
    <w:p w:rsidR="00F02A9B" w:rsidRPr="00B41CBC" w:rsidRDefault="00F02A9B" w:rsidP="006424FF">
      <w:pPr>
        <w:pStyle w:val="aa"/>
        <w:ind w:leftChars="11" w:left="521" w:hangingChars="231" w:hanging="493"/>
      </w:pPr>
      <w:r w:rsidRPr="00B41CBC">
        <w:rPr>
          <w:rFonts w:hint="eastAsia"/>
          <w:sz w:val="24"/>
          <w:szCs w:val="24"/>
        </w:rPr>
        <w:t>第６条　自衛水防組織の各班は、避難確保計画に基づき情報収集及び避難誘導等の活動を行うものとする。</w:t>
      </w:r>
      <w:r w:rsidR="00427AF2">
        <w:rPr>
          <w:sz w:val="24"/>
          <w:szCs w:val="24"/>
        </w:rPr>
        <w:br w:type="page"/>
      </w:r>
    </w:p>
    <w:p w:rsidR="00B016F1" w:rsidRPr="00B41CBC" w:rsidRDefault="001A0204">
      <w:pPr>
        <w:rPr>
          <w:sz w:val="24"/>
          <w:szCs w:val="24"/>
        </w:rPr>
      </w:pPr>
      <w:r w:rsidRPr="00B41CBC">
        <w:rPr>
          <w:rFonts w:hint="eastAsia"/>
          <w:sz w:val="24"/>
          <w:szCs w:val="24"/>
        </w:rPr>
        <w:lastRenderedPageBreak/>
        <w:t xml:space="preserve">別表1　</w:t>
      </w:r>
      <w:r w:rsidR="00E25F2A" w:rsidRPr="00B41CBC">
        <w:rPr>
          <w:rFonts w:hint="eastAsia"/>
          <w:sz w:val="24"/>
          <w:szCs w:val="24"/>
        </w:rPr>
        <w:t>「</w:t>
      </w:r>
      <w:r w:rsidRPr="00B41CBC">
        <w:rPr>
          <w:rFonts w:hint="eastAsia"/>
          <w:sz w:val="24"/>
          <w:szCs w:val="24"/>
        </w:rPr>
        <w:t>自衛水防組織の編成と任務</w:t>
      </w:r>
      <w:r w:rsidR="00E25F2A" w:rsidRPr="00B41CBC">
        <w:rPr>
          <w:rFonts w:hint="eastAsia"/>
          <w:sz w:val="24"/>
          <w:szCs w:val="24"/>
        </w:rPr>
        <w:t>」</w:t>
      </w:r>
    </w:p>
    <w:p w:rsidR="00F25243" w:rsidRPr="00B41CBC" w:rsidRDefault="00F25243"/>
    <w:p w:rsidR="00B016F1" w:rsidRPr="00B41CBC" w:rsidRDefault="00126560">
      <w:r>
        <w:rPr>
          <w:noProof/>
        </w:rPr>
        <mc:AlternateContent>
          <mc:Choice Requires="wps">
            <w:drawing>
              <wp:anchor distT="0" distB="0" distL="114300" distR="114300" simplePos="0" relativeHeight="251655680" behindDoc="0" locked="0" layoutInCell="1" allowOverlap="1">
                <wp:simplePos x="0" y="0"/>
                <wp:positionH relativeFrom="column">
                  <wp:posOffset>161290</wp:posOffset>
                </wp:positionH>
                <wp:positionV relativeFrom="paragraph">
                  <wp:posOffset>0</wp:posOffset>
                </wp:positionV>
                <wp:extent cx="1370965" cy="270510"/>
                <wp:effectExtent l="8890" t="9525" r="10795" b="571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70510"/>
                        </a:xfrm>
                        <a:prstGeom prst="rect">
                          <a:avLst/>
                        </a:prstGeom>
                        <a:solidFill>
                          <a:srgbClr val="FFFFFF"/>
                        </a:solidFill>
                        <a:ln w="9525">
                          <a:solidFill>
                            <a:srgbClr val="000000"/>
                          </a:solidFill>
                          <a:miter lim="800000"/>
                          <a:headEnd/>
                          <a:tailEnd/>
                        </a:ln>
                      </wps:spPr>
                      <wps:txbx>
                        <w:txbxContent>
                          <w:p w:rsidR="007D03CD" w:rsidRPr="00F25243" w:rsidRDefault="007D03CD" w:rsidP="00F25243">
                            <w:pPr>
                              <w:jc w:val="center"/>
                              <w:rPr>
                                <w:sz w:val="24"/>
                                <w:szCs w:val="24"/>
                              </w:rPr>
                            </w:pPr>
                            <w:r w:rsidRPr="00F25243">
                              <w:rPr>
                                <w:rFonts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12.7pt;margin-top:0;width:107.95pt;height:2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">
                <v:textbox style="mso-fit-shape-to-text:t" inset="5.85pt,.7pt,5.85pt,.7pt">
                  <w:txbxContent>
                    <w:p w:rsidR="007D03CD" w:rsidRPr="00F25243" w:rsidRDefault="007D03CD" w:rsidP="00F25243">
                      <w:pPr>
                        <w:jc w:val="center"/>
                        <w:rPr>
                          <w:sz w:val="24"/>
                          <w:szCs w:val="24"/>
                        </w:rPr>
                      </w:pPr>
                      <w:r w:rsidRPr="00F25243">
                        <w:rPr>
                          <w:rFonts w:hint="eastAsia"/>
                          <w:sz w:val="24"/>
                          <w:szCs w:val="24"/>
                        </w:rPr>
                        <w:t>統括管理者</w:t>
                      </w:r>
                    </w:p>
                  </w:txbxContent>
                </v:textbox>
              </v:shape>
            </w:pict>
          </mc:Fallback>
        </mc:AlternateContent>
      </w:r>
    </w:p>
    <w:p w:rsidR="001A0204" w:rsidRPr="00B41CBC" w:rsidRDefault="00126560">
      <w:r>
        <w:rPr>
          <w:noProof/>
        </w:rPr>
        <mc:AlternateContent>
          <mc:Choice Requires="wps">
            <w:drawing>
              <wp:anchor distT="0" distB="0" distL="114300" distR="114300" simplePos="0" relativeHeight="251657728" behindDoc="0" locked="0" layoutInCell="1" allowOverlap="1">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6E9BE53" id="_x0000_t32" coordsize="21600,21600" o:spt="32" o:oned="t" path="m,l21600,21600e" filled="f">
                <v:path arrowok="t" fillok="f" o:connecttype="none"/>
                <o:lock v:ext="edit" shapetype="t"/>
              </v:shapetype>
              <v:shape id="AutoShape 52" o:spid="_x0000_s1026" type="#_x0000_t32" style="position:absolute;left:0;text-align:left;margin-left:38.1pt;margin-top:2.15pt;width:0;height:18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rsidR="001A0204" w:rsidRPr="00B41CBC" w:rsidRDefault="00126560">
      <w:r>
        <w:rPr>
          <w:noProof/>
        </w:rPr>
        <mc:AlternateContent>
          <mc:Choice Requires="wps">
            <w:drawing>
              <wp:anchor distT="0" distB="0" distL="114300" distR="114300" simplePos="0" relativeHeight="251656704" behindDoc="0" locked="0" layoutInCell="1" allowOverlap="1">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7D03CD" w:rsidRPr="00F25243" w:rsidRDefault="007D03CD" w:rsidP="001A0204">
                            <w:pPr>
                              <w:rPr>
                                <w:sz w:val="24"/>
                                <w:szCs w:val="24"/>
                              </w:rPr>
                            </w:pPr>
                            <w:r w:rsidRPr="00F25243">
                              <w:rPr>
                                <w:rFonts w:hint="eastAsia"/>
                                <w:sz w:val="24"/>
                                <w:szCs w:val="24"/>
                              </w:rPr>
                              <w:t>統括管理者の代行者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50.8pt;margin-top:0;width:114.3pt;height:2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">
                <v:textbox style="mso-fit-shape-to-text:t" inset="5.85pt,.7pt,5.85pt,.7pt">
                  <w:txbxContent>
                    <w:p w:rsidR="007D03CD" w:rsidRPr="00F25243" w:rsidRDefault="007D03CD" w:rsidP="001A0204">
                      <w:pPr>
                        <w:rPr>
                          <w:sz w:val="24"/>
                          <w:szCs w:val="24"/>
                        </w:rPr>
                      </w:pPr>
                      <w:r w:rsidRPr="00F25243">
                        <w:rPr>
                          <w:rFonts w:hint="eastAsia"/>
                          <w:sz w:val="24"/>
                          <w:szCs w:val="24"/>
                        </w:rPr>
                        <w:t>統括管理者の代行者</w:t>
                      </w:r>
                    </w:p>
                  </w:txbxContent>
                </v:textbox>
              </v:shape>
            </w:pict>
          </mc:Fallback>
        </mc:AlternateContent>
      </w:r>
    </w:p>
    <w:p w:rsidR="001A0204" w:rsidRPr="00B41CBC" w:rsidRDefault="001A0204"/>
    <w:p w:rsidR="001A0204" w:rsidRPr="00B41CBC" w:rsidRDefault="001A0204"/>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rsidTr="00C84F46">
        <w:tc>
          <w:tcPr>
            <w:tcW w:w="1397" w:type="dxa"/>
            <w:vMerge w:val="restart"/>
            <w:vAlign w:val="center"/>
          </w:tcPr>
          <w:p w:rsidR="00F25243" w:rsidRPr="00C84F46" w:rsidRDefault="00F25243" w:rsidP="00C84F46">
            <w:pPr>
              <w:jc w:val="center"/>
              <w:rPr>
                <w:sz w:val="24"/>
                <w:szCs w:val="24"/>
              </w:rPr>
            </w:pPr>
            <w:r w:rsidRPr="00C84F46">
              <w:rPr>
                <w:rFonts w:hint="eastAsia"/>
                <w:sz w:val="24"/>
                <w:szCs w:val="24"/>
              </w:rPr>
              <w:t>総括・</w:t>
            </w:r>
          </w:p>
          <w:p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FEA9F2D" id="AutoShape 54" o:spid="_x0000_s1026" type="#_x0000_t32" style="position:absolute;left:0;text-align:left;margin-left:-31pt;margin-top:.65pt;width:.2pt;height:124.3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Pr>
                <w:noProof/>
                <w:sz w:val="24"/>
                <w:szCs w:val="24"/>
              </w:rPr>
              <mc:AlternateContent>
                <mc:Choice Requires="wps">
                  <w:drawing>
                    <wp:anchor distT="0" distB="0" distL="114300" distR="114300" simplePos="0" relativeHeight="251658752" behindDoc="0" locked="0" layoutInCell="1" allowOverlap="1">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6FDD3E0" id="AutoShape 53" o:spid="_x0000_s1026" type="#_x0000_t32" style="position:absolute;left:0;text-align:left;margin-left:-31.1pt;margin-top:.3pt;width:25.6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Pr>
                <w:noProof/>
                <w:sz w:val="24"/>
                <w:szCs w:val="24"/>
              </w:rPr>
              <mc:AlternateContent>
                <mc:Choice Requires="wps">
                  <w:drawing>
                    <wp:anchor distT="0" distB="0" distL="114300" distR="114300" simplePos="0" relativeHeight="251660800" behindDoc="0" locked="0" layoutInCell="1" allowOverlap="1">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C70EE07" id="AutoShape 56" o:spid="_x0000_s1026" type="#_x0000_t32" style="position:absolute;left:0;text-align:left;margin-left:-51.05pt;margin-top:57.4pt;width:20.2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C84F46">
              <w:rPr>
                <w:rFonts w:hint="eastAsia"/>
                <w:sz w:val="24"/>
                <w:szCs w:val="24"/>
              </w:rPr>
              <w:t>情報班</w:t>
            </w:r>
          </w:p>
        </w:tc>
        <w:tc>
          <w:tcPr>
            <w:tcW w:w="2032" w:type="dxa"/>
            <w:vAlign w:val="center"/>
          </w:tcPr>
          <w:p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rsidR="00F25243" w:rsidRPr="00C84F46" w:rsidRDefault="00F25243" w:rsidP="00C84F46">
            <w:pPr>
              <w:jc w:val="center"/>
              <w:rPr>
                <w:sz w:val="24"/>
                <w:szCs w:val="24"/>
              </w:rPr>
            </w:pPr>
            <w:r w:rsidRPr="00C84F46">
              <w:rPr>
                <w:rFonts w:hint="eastAsia"/>
                <w:sz w:val="24"/>
                <w:szCs w:val="24"/>
              </w:rPr>
              <w:t>任　務</w:t>
            </w:r>
          </w:p>
        </w:tc>
      </w:tr>
      <w:tr w:rsidR="00F25243" w:rsidRPr="00C84F46" w:rsidTr="00C84F46">
        <w:tc>
          <w:tcPr>
            <w:tcW w:w="1397" w:type="dxa"/>
            <w:vMerge/>
          </w:tcPr>
          <w:p w:rsidR="00F25243" w:rsidRPr="00C84F46" w:rsidRDefault="00F25243">
            <w:pPr>
              <w:rPr>
                <w:sz w:val="24"/>
                <w:szCs w:val="24"/>
              </w:rPr>
            </w:pPr>
          </w:p>
        </w:tc>
        <w:tc>
          <w:tcPr>
            <w:tcW w:w="2032" w:type="dxa"/>
          </w:tcPr>
          <w:p w:rsidR="00F25243" w:rsidRPr="00C84F46" w:rsidRDefault="00F25243">
            <w:pPr>
              <w:rPr>
                <w:sz w:val="24"/>
                <w:szCs w:val="24"/>
              </w:rPr>
            </w:pPr>
            <w:r w:rsidRPr="00C84F46">
              <w:rPr>
                <w:rFonts w:hint="eastAsia"/>
                <w:sz w:val="24"/>
                <w:szCs w:val="24"/>
              </w:rPr>
              <w:t>班長　○○○○</w:t>
            </w:r>
          </w:p>
          <w:p w:rsidR="0044493C" w:rsidRPr="00C84F46" w:rsidRDefault="00F25243">
            <w:pPr>
              <w:rPr>
                <w:sz w:val="24"/>
                <w:szCs w:val="24"/>
              </w:rPr>
            </w:pPr>
            <w:r w:rsidRPr="00C84F46">
              <w:rPr>
                <w:rFonts w:hint="eastAsia"/>
                <w:sz w:val="24"/>
                <w:szCs w:val="24"/>
              </w:rPr>
              <w:t>班員</w:t>
            </w:r>
            <w:r w:rsidR="0044493C" w:rsidRPr="00C84F46">
              <w:rPr>
                <w:rFonts w:hint="eastAsia"/>
                <w:sz w:val="24"/>
                <w:szCs w:val="24"/>
              </w:rPr>
              <w:t>○名</w:t>
            </w:r>
          </w:p>
          <w:p w:rsidR="00F25243" w:rsidRPr="00C84F46" w:rsidRDefault="00F25243">
            <w:pPr>
              <w:rPr>
                <w:sz w:val="24"/>
                <w:szCs w:val="24"/>
              </w:rPr>
            </w:pPr>
            <w:r w:rsidRPr="00C84F46">
              <w:rPr>
                <w:rFonts w:hint="eastAsia"/>
                <w:sz w:val="24"/>
                <w:szCs w:val="24"/>
              </w:rPr>
              <w:t xml:space="preserve">　○○○○</w:t>
            </w:r>
          </w:p>
          <w:p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rsidR="00F25243" w:rsidRPr="00C84F46" w:rsidRDefault="00F25243" w:rsidP="00C84F46">
            <w:pPr>
              <w:pStyle w:val="a3"/>
              <w:numPr>
                <w:ilvl w:val="0"/>
                <w:numId w:val="1"/>
              </w:numPr>
              <w:ind w:leftChars="0"/>
              <w:rPr>
                <w:sz w:val="24"/>
                <w:szCs w:val="24"/>
              </w:rPr>
            </w:pPr>
            <w:r w:rsidRPr="00C84F46">
              <w:rPr>
                <w:rFonts w:hint="eastAsia"/>
                <w:sz w:val="24"/>
                <w:szCs w:val="24"/>
              </w:rPr>
              <w:t>自衛消防活動の指揮統制、状況の把握、情報内容の記録</w:t>
            </w:r>
          </w:p>
          <w:p w:rsidR="00F25243" w:rsidRPr="00C84F46" w:rsidRDefault="00F25243" w:rsidP="00C84F46">
            <w:pPr>
              <w:pStyle w:val="a3"/>
              <w:numPr>
                <w:ilvl w:val="0"/>
                <w:numId w:val="1"/>
              </w:numPr>
              <w:ind w:leftChars="0"/>
              <w:rPr>
                <w:sz w:val="24"/>
                <w:szCs w:val="24"/>
              </w:rPr>
            </w:pPr>
            <w:r w:rsidRPr="00C84F46">
              <w:rPr>
                <w:rFonts w:hint="eastAsia"/>
                <w:sz w:val="24"/>
                <w:szCs w:val="24"/>
              </w:rPr>
              <w:t>館内放送による避難の呼び掛け</w:t>
            </w:r>
          </w:p>
          <w:p w:rsidR="00F25243" w:rsidRPr="00C84F46" w:rsidRDefault="00F25243" w:rsidP="00C84F46">
            <w:pPr>
              <w:pStyle w:val="a3"/>
              <w:numPr>
                <w:ilvl w:val="0"/>
                <w:numId w:val="1"/>
              </w:numPr>
              <w:ind w:leftChars="0"/>
              <w:rPr>
                <w:sz w:val="24"/>
                <w:szCs w:val="24"/>
              </w:rPr>
            </w:pPr>
            <w:r w:rsidRPr="00C84F46">
              <w:rPr>
                <w:rFonts w:hint="eastAsia"/>
                <w:sz w:val="24"/>
                <w:szCs w:val="24"/>
              </w:rPr>
              <w:t>洪水予報等の情報の収集</w:t>
            </w:r>
          </w:p>
          <w:p w:rsidR="00F25243" w:rsidRPr="00C84F46" w:rsidRDefault="00F25243" w:rsidP="00C84F46">
            <w:pPr>
              <w:pStyle w:val="a3"/>
              <w:numPr>
                <w:ilvl w:val="0"/>
                <w:numId w:val="1"/>
              </w:numPr>
              <w:ind w:leftChars="0"/>
              <w:rPr>
                <w:sz w:val="24"/>
                <w:szCs w:val="24"/>
              </w:rPr>
            </w:pPr>
            <w:r w:rsidRPr="00C84F46">
              <w:rPr>
                <w:rFonts w:hint="eastAsia"/>
                <w:sz w:val="24"/>
                <w:szCs w:val="24"/>
              </w:rPr>
              <w:t>関係者及び関係機関との連絡</w:t>
            </w:r>
          </w:p>
        </w:tc>
      </w:tr>
    </w:tbl>
    <w:p w:rsidR="001A0204" w:rsidRPr="00B41CBC" w:rsidRDefault="001A0204"/>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84F46" w:rsidTr="00C84F46">
        <w:tc>
          <w:tcPr>
            <w:tcW w:w="1397" w:type="dxa"/>
            <w:vMerge w:val="restart"/>
            <w:vAlign w:val="center"/>
          </w:tcPr>
          <w:p w:rsidR="00F25243" w:rsidRPr="00C84F46" w:rsidRDefault="00126560" w:rsidP="00C84F46">
            <w:pPr>
              <w:jc w:val="center"/>
              <w:rPr>
                <w:sz w:val="24"/>
                <w:szCs w:val="24"/>
              </w:rPr>
            </w:pP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06CFD7A" id="AutoShape 55" o:spid="_x0000_s1026" type="#_x0000_t32" style="position:absolute;left:0;text-align:left;margin-left:-29.3pt;margin-top:7.85pt;width:25.0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C84F46">
              <w:rPr>
                <w:rFonts w:hint="eastAsia"/>
                <w:sz w:val="24"/>
                <w:szCs w:val="24"/>
              </w:rPr>
              <w:t>避難誘導班</w:t>
            </w:r>
          </w:p>
        </w:tc>
        <w:tc>
          <w:tcPr>
            <w:tcW w:w="2032" w:type="dxa"/>
            <w:vAlign w:val="center"/>
          </w:tcPr>
          <w:p w:rsidR="00F25243" w:rsidRPr="00C84F46" w:rsidRDefault="00F25243" w:rsidP="00C84F46">
            <w:pPr>
              <w:jc w:val="center"/>
              <w:rPr>
                <w:sz w:val="24"/>
                <w:szCs w:val="24"/>
              </w:rPr>
            </w:pPr>
            <w:r w:rsidRPr="00C84F46">
              <w:rPr>
                <w:rFonts w:hint="eastAsia"/>
                <w:sz w:val="24"/>
                <w:szCs w:val="24"/>
              </w:rPr>
              <w:t>役職及び氏名</w:t>
            </w:r>
          </w:p>
        </w:tc>
        <w:tc>
          <w:tcPr>
            <w:tcW w:w="4191" w:type="dxa"/>
            <w:vAlign w:val="center"/>
          </w:tcPr>
          <w:p w:rsidR="00F25243" w:rsidRPr="00C84F46" w:rsidRDefault="00F25243" w:rsidP="00C84F46">
            <w:pPr>
              <w:jc w:val="center"/>
              <w:rPr>
                <w:sz w:val="24"/>
                <w:szCs w:val="24"/>
              </w:rPr>
            </w:pPr>
            <w:r w:rsidRPr="00C84F46">
              <w:rPr>
                <w:rFonts w:hint="eastAsia"/>
                <w:sz w:val="24"/>
                <w:szCs w:val="24"/>
              </w:rPr>
              <w:t>任　務</w:t>
            </w:r>
          </w:p>
        </w:tc>
      </w:tr>
      <w:tr w:rsidR="00F25243" w:rsidRPr="00C84F46" w:rsidTr="00C84F46">
        <w:tc>
          <w:tcPr>
            <w:tcW w:w="1397" w:type="dxa"/>
            <w:vMerge/>
          </w:tcPr>
          <w:p w:rsidR="00F25243" w:rsidRPr="00C84F46" w:rsidRDefault="00F25243" w:rsidP="006979B5">
            <w:pPr>
              <w:rPr>
                <w:sz w:val="24"/>
                <w:szCs w:val="24"/>
              </w:rPr>
            </w:pPr>
          </w:p>
        </w:tc>
        <w:tc>
          <w:tcPr>
            <w:tcW w:w="2032" w:type="dxa"/>
          </w:tcPr>
          <w:p w:rsidR="00F25243" w:rsidRPr="00C84F46" w:rsidRDefault="00F25243" w:rsidP="006979B5">
            <w:pPr>
              <w:rPr>
                <w:sz w:val="24"/>
                <w:szCs w:val="24"/>
              </w:rPr>
            </w:pPr>
            <w:r w:rsidRPr="00C84F46">
              <w:rPr>
                <w:rFonts w:hint="eastAsia"/>
                <w:sz w:val="24"/>
                <w:szCs w:val="24"/>
              </w:rPr>
              <w:t>班長　○○○○</w:t>
            </w:r>
          </w:p>
          <w:p w:rsidR="0044493C" w:rsidRPr="00C84F46" w:rsidRDefault="00F25243" w:rsidP="006979B5">
            <w:pPr>
              <w:rPr>
                <w:sz w:val="24"/>
                <w:szCs w:val="24"/>
              </w:rPr>
            </w:pPr>
            <w:r w:rsidRPr="00C84F46">
              <w:rPr>
                <w:rFonts w:hint="eastAsia"/>
                <w:sz w:val="24"/>
                <w:szCs w:val="24"/>
              </w:rPr>
              <w:t>班員</w:t>
            </w:r>
            <w:r w:rsidR="0044493C" w:rsidRPr="00C84F46">
              <w:rPr>
                <w:rFonts w:hint="eastAsia"/>
                <w:sz w:val="24"/>
                <w:szCs w:val="24"/>
              </w:rPr>
              <w:t>○名</w:t>
            </w:r>
          </w:p>
          <w:p w:rsidR="00F25243" w:rsidRPr="00C84F46" w:rsidRDefault="00F25243" w:rsidP="006979B5">
            <w:pPr>
              <w:rPr>
                <w:sz w:val="24"/>
                <w:szCs w:val="24"/>
              </w:rPr>
            </w:pPr>
            <w:r w:rsidRPr="00C84F46">
              <w:rPr>
                <w:rFonts w:hint="eastAsia"/>
                <w:sz w:val="24"/>
                <w:szCs w:val="24"/>
              </w:rPr>
              <w:t xml:space="preserve">　○○○○</w:t>
            </w:r>
          </w:p>
          <w:p w:rsidR="00F25243" w:rsidRPr="00C84F46" w:rsidRDefault="00F25243" w:rsidP="00C84F46">
            <w:pPr>
              <w:ind w:firstLineChars="100" w:firstLine="214"/>
              <w:rPr>
                <w:sz w:val="24"/>
                <w:szCs w:val="24"/>
              </w:rPr>
            </w:pPr>
            <w:r w:rsidRPr="00C84F46">
              <w:rPr>
                <w:rFonts w:hint="eastAsia"/>
                <w:sz w:val="24"/>
                <w:szCs w:val="24"/>
              </w:rPr>
              <w:t>・・・</w:t>
            </w:r>
          </w:p>
        </w:tc>
        <w:tc>
          <w:tcPr>
            <w:tcW w:w="4191" w:type="dxa"/>
          </w:tcPr>
          <w:p w:rsidR="00F25243" w:rsidRPr="00C84F46" w:rsidRDefault="00F25243" w:rsidP="00C84F46">
            <w:pPr>
              <w:pStyle w:val="a3"/>
              <w:numPr>
                <w:ilvl w:val="0"/>
                <w:numId w:val="1"/>
              </w:numPr>
              <w:ind w:leftChars="0"/>
              <w:rPr>
                <w:sz w:val="24"/>
                <w:szCs w:val="24"/>
              </w:rPr>
            </w:pPr>
            <w:r w:rsidRPr="00C84F46">
              <w:rPr>
                <w:rFonts w:hint="eastAsia"/>
                <w:sz w:val="24"/>
                <w:szCs w:val="24"/>
              </w:rPr>
              <w:t>避難誘導の実施</w:t>
            </w:r>
          </w:p>
          <w:p w:rsidR="00F25243" w:rsidRPr="00C84F46" w:rsidRDefault="00F25243" w:rsidP="00C84F46">
            <w:pPr>
              <w:pStyle w:val="a3"/>
              <w:numPr>
                <w:ilvl w:val="0"/>
                <w:numId w:val="1"/>
              </w:numPr>
              <w:ind w:leftChars="0"/>
              <w:rPr>
                <w:sz w:val="24"/>
                <w:szCs w:val="24"/>
              </w:rPr>
            </w:pPr>
            <w:r w:rsidRPr="00C84F46">
              <w:rPr>
                <w:rFonts w:hint="eastAsia"/>
                <w:sz w:val="24"/>
                <w:szCs w:val="24"/>
              </w:rPr>
              <w:t>未避難者、要救助者の確認</w:t>
            </w:r>
          </w:p>
        </w:tc>
      </w:tr>
    </w:tbl>
    <w:p w:rsidR="001A0204" w:rsidRPr="00B41CBC" w:rsidRDefault="001A0204"/>
    <w:p w:rsidR="00B016F1" w:rsidRPr="00B41CBC" w:rsidRDefault="00B016F1"/>
    <w:p w:rsidR="00E25F2A" w:rsidRPr="00B41CBC" w:rsidRDefault="00E25F2A">
      <w:pPr>
        <w:rPr>
          <w:sz w:val="24"/>
          <w:szCs w:val="24"/>
        </w:rPr>
      </w:pPr>
      <w:r w:rsidRPr="00B41CBC">
        <w:rPr>
          <w:rFonts w:hint="eastAsia"/>
          <w:sz w:val="24"/>
          <w:szCs w:val="24"/>
        </w:rPr>
        <w:t>別表２　「自衛水防組織装備品リスト」</w:t>
      </w:r>
    </w:p>
    <w:p w:rsidR="00E25F2A" w:rsidRPr="00B41CBC" w:rsidRDefault="00E25F2A">
      <w:pPr>
        <w:rPr>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C84F46" w:rsidTr="00C84F46">
        <w:tc>
          <w:tcPr>
            <w:tcW w:w="1651" w:type="dxa"/>
          </w:tcPr>
          <w:p w:rsidR="003930F8" w:rsidRPr="00C84F46" w:rsidRDefault="003930F8">
            <w:pPr>
              <w:rPr>
                <w:sz w:val="24"/>
                <w:szCs w:val="24"/>
              </w:rPr>
            </w:pPr>
            <w:r w:rsidRPr="00C84F46">
              <w:rPr>
                <w:rFonts w:hint="eastAsia"/>
                <w:sz w:val="24"/>
                <w:szCs w:val="24"/>
              </w:rPr>
              <w:t>任務</w:t>
            </w:r>
          </w:p>
        </w:tc>
        <w:tc>
          <w:tcPr>
            <w:tcW w:w="7493" w:type="dxa"/>
          </w:tcPr>
          <w:p w:rsidR="003930F8" w:rsidRPr="00C84F46" w:rsidRDefault="003930F8">
            <w:pPr>
              <w:rPr>
                <w:sz w:val="24"/>
                <w:szCs w:val="24"/>
              </w:rPr>
            </w:pPr>
            <w:r w:rsidRPr="00C84F46">
              <w:rPr>
                <w:rFonts w:hint="eastAsia"/>
                <w:sz w:val="24"/>
                <w:szCs w:val="24"/>
              </w:rPr>
              <w:t>装備品</w:t>
            </w:r>
          </w:p>
        </w:tc>
      </w:tr>
      <w:tr w:rsidR="003930F8" w:rsidRPr="00C84F46" w:rsidTr="00C84F46">
        <w:tc>
          <w:tcPr>
            <w:tcW w:w="1651" w:type="dxa"/>
          </w:tcPr>
          <w:p w:rsidR="003930F8" w:rsidRPr="00C84F46" w:rsidRDefault="003930F8">
            <w:pPr>
              <w:rPr>
                <w:sz w:val="24"/>
                <w:szCs w:val="24"/>
              </w:rPr>
            </w:pPr>
            <w:r w:rsidRPr="00C84F46">
              <w:rPr>
                <w:rFonts w:hint="eastAsia"/>
                <w:sz w:val="24"/>
                <w:szCs w:val="24"/>
              </w:rPr>
              <w:t>総括・情報班</w:t>
            </w:r>
          </w:p>
        </w:tc>
        <w:tc>
          <w:tcPr>
            <w:tcW w:w="7493" w:type="dxa"/>
          </w:tcPr>
          <w:p w:rsidR="003930F8" w:rsidRPr="00C84F46" w:rsidRDefault="003930F8">
            <w:pPr>
              <w:rPr>
                <w:sz w:val="24"/>
                <w:szCs w:val="24"/>
              </w:rPr>
            </w:pPr>
            <w:r w:rsidRPr="00C84F46">
              <w:rPr>
                <w:rFonts w:hint="eastAsia"/>
                <w:sz w:val="24"/>
                <w:szCs w:val="24"/>
              </w:rPr>
              <w:t>名簿（従業員、利用者等）</w:t>
            </w:r>
          </w:p>
          <w:p w:rsidR="003930F8" w:rsidRPr="00C84F46" w:rsidRDefault="003930F8">
            <w:pPr>
              <w:rPr>
                <w:sz w:val="24"/>
                <w:szCs w:val="24"/>
              </w:rPr>
            </w:pPr>
            <w:r w:rsidRPr="00C84F46">
              <w:rPr>
                <w:rFonts w:hint="eastAsia"/>
                <w:sz w:val="24"/>
                <w:szCs w:val="24"/>
              </w:rPr>
              <w:t>情報収集及び伝達機器（</w:t>
            </w:r>
            <w:r w:rsidR="00D73234" w:rsidRPr="00C84F46">
              <w:rPr>
                <w:rFonts w:hint="eastAsia"/>
                <w:sz w:val="24"/>
                <w:szCs w:val="24"/>
              </w:rPr>
              <w:t>ラジオ、</w:t>
            </w:r>
            <w:r w:rsidRPr="00C84F46">
              <w:rPr>
                <w:rFonts w:hint="eastAsia"/>
                <w:sz w:val="24"/>
                <w:szCs w:val="24"/>
              </w:rPr>
              <w:t>タブレット、</w:t>
            </w:r>
            <w:r w:rsidR="003875AE" w:rsidRPr="00C84F46">
              <w:rPr>
                <w:rFonts w:hint="eastAsia"/>
                <w:sz w:val="24"/>
                <w:szCs w:val="24"/>
              </w:rPr>
              <w:t>トランシーバー、</w:t>
            </w:r>
            <w:r w:rsidRPr="00C84F46">
              <w:rPr>
                <w:rFonts w:hint="eastAsia"/>
                <w:sz w:val="24"/>
                <w:szCs w:val="24"/>
              </w:rPr>
              <w:t>携帯電話等</w:t>
            </w:r>
            <w:r w:rsidR="003875AE" w:rsidRPr="00C84F46">
              <w:rPr>
                <w:rFonts w:hint="eastAsia"/>
                <w:sz w:val="24"/>
                <w:szCs w:val="24"/>
              </w:rPr>
              <w:t>）</w:t>
            </w:r>
          </w:p>
          <w:p w:rsidR="003875AE" w:rsidRPr="00C84F46" w:rsidRDefault="003875AE">
            <w:pPr>
              <w:rPr>
                <w:sz w:val="24"/>
                <w:szCs w:val="24"/>
              </w:rPr>
            </w:pPr>
            <w:r w:rsidRPr="00C84F46">
              <w:rPr>
                <w:rFonts w:hint="eastAsia"/>
                <w:sz w:val="24"/>
                <w:szCs w:val="24"/>
              </w:rPr>
              <w:t>照明器具（懐中電灯、投光機等）</w:t>
            </w:r>
          </w:p>
        </w:tc>
      </w:tr>
      <w:tr w:rsidR="003930F8" w:rsidRPr="00C84F46" w:rsidTr="00C84F46">
        <w:tc>
          <w:tcPr>
            <w:tcW w:w="1651" w:type="dxa"/>
          </w:tcPr>
          <w:p w:rsidR="003930F8" w:rsidRPr="00C84F46" w:rsidRDefault="003930F8">
            <w:pPr>
              <w:rPr>
                <w:sz w:val="24"/>
                <w:szCs w:val="24"/>
              </w:rPr>
            </w:pPr>
            <w:r w:rsidRPr="00C84F46">
              <w:rPr>
                <w:rFonts w:hint="eastAsia"/>
                <w:sz w:val="24"/>
                <w:szCs w:val="24"/>
              </w:rPr>
              <w:t>避難誘導班</w:t>
            </w:r>
          </w:p>
        </w:tc>
        <w:tc>
          <w:tcPr>
            <w:tcW w:w="7493" w:type="dxa"/>
          </w:tcPr>
          <w:p w:rsidR="003875AE" w:rsidRPr="00C84F46" w:rsidRDefault="003875AE">
            <w:pPr>
              <w:rPr>
                <w:rFonts w:hAnsi="ＭＳ 明朝"/>
                <w:sz w:val="24"/>
                <w:szCs w:val="24"/>
              </w:rPr>
            </w:pPr>
            <w:r w:rsidRPr="00C84F46">
              <w:rPr>
                <w:rFonts w:hAnsi="ＭＳ 明朝" w:hint="eastAsia"/>
                <w:sz w:val="24"/>
                <w:szCs w:val="24"/>
              </w:rPr>
              <w:t>名簿（従業員、利用者等）</w:t>
            </w:r>
          </w:p>
          <w:p w:rsidR="003930F8" w:rsidRPr="00C84F46" w:rsidRDefault="003875AE">
            <w:pPr>
              <w:rPr>
                <w:rFonts w:hAnsi="ＭＳ 明朝"/>
                <w:sz w:val="24"/>
                <w:szCs w:val="24"/>
              </w:rPr>
            </w:pPr>
            <w:r w:rsidRPr="00C84F46">
              <w:rPr>
                <w:rFonts w:hAnsi="ＭＳ 明朝" w:hint="eastAsia"/>
                <w:sz w:val="24"/>
                <w:szCs w:val="24"/>
              </w:rPr>
              <w:t>誘導の標識（案内旗等）</w:t>
            </w:r>
          </w:p>
          <w:p w:rsidR="003875AE" w:rsidRPr="00C84F46" w:rsidRDefault="003875AE" w:rsidP="003875AE">
            <w:pPr>
              <w:rPr>
                <w:sz w:val="24"/>
                <w:szCs w:val="24"/>
              </w:rPr>
            </w:pPr>
            <w:r w:rsidRPr="00C84F46">
              <w:rPr>
                <w:rFonts w:hint="eastAsia"/>
                <w:sz w:val="24"/>
                <w:szCs w:val="24"/>
              </w:rPr>
              <w:t>情報収集及び伝達機器（タブレット、トランシーバー、携帯電話等）</w:t>
            </w:r>
          </w:p>
          <w:p w:rsidR="003875AE" w:rsidRPr="00C84F46" w:rsidRDefault="003875AE" w:rsidP="003875AE">
            <w:pPr>
              <w:rPr>
                <w:sz w:val="24"/>
                <w:szCs w:val="24"/>
              </w:rPr>
            </w:pPr>
            <w:r w:rsidRPr="00C84F46">
              <w:rPr>
                <w:rFonts w:hint="eastAsia"/>
                <w:sz w:val="24"/>
                <w:szCs w:val="24"/>
              </w:rPr>
              <w:t>懐中電灯</w:t>
            </w:r>
          </w:p>
          <w:p w:rsidR="003875AE" w:rsidRPr="00C84F46" w:rsidRDefault="003875AE" w:rsidP="003875AE">
            <w:pPr>
              <w:rPr>
                <w:sz w:val="24"/>
                <w:szCs w:val="24"/>
              </w:rPr>
            </w:pPr>
            <w:r w:rsidRPr="00C84F46">
              <w:rPr>
                <w:rFonts w:hint="eastAsia"/>
                <w:sz w:val="24"/>
                <w:szCs w:val="24"/>
              </w:rPr>
              <w:t>携帯用拡声器</w:t>
            </w:r>
          </w:p>
          <w:p w:rsidR="00F57237" w:rsidRPr="00C84F46" w:rsidRDefault="00F57237" w:rsidP="003875AE">
            <w:pPr>
              <w:rPr>
                <w:sz w:val="24"/>
                <w:szCs w:val="24"/>
              </w:rPr>
            </w:pPr>
            <w:r w:rsidRPr="00C84F46">
              <w:rPr>
                <w:rFonts w:hint="eastAsia"/>
                <w:sz w:val="24"/>
                <w:szCs w:val="24"/>
              </w:rPr>
              <w:t>誘導用ライフジャケット</w:t>
            </w:r>
          </w:p>
          <w:p w:rsidR="00E40A02" w:rsidRPr="00C84F46" w:rsidRDefault="00E40A02" w:rsidP="003875AE">
            <w:pPr>
              <w:rPr>
                <w:sz w:val="24"/>
                <w:szCs w:val="24"/>
              </w:rPr>
            </w:pPr>
            <w:r w:rsidRPr="00C84F46">
              <w:rPr>
                <w:rFonts w:hint="eastAsia"/>
                <w:sz w:val="24"/>
                <w:szCs w:val="24"/>
              </w:rPr>
              <w:t>蛍光塗料</w:t>
            </w:r>
          </w:p>
        </w:tc>
      </w:tr>
    </w:tbl>
    <w:p w:rsidR="00E25F2A" w:rsidRPr="00B41CBC" w:rsidRDefault="00E25F2A">
      <w:pPr>
        <w:rPr>
          <w:sz w:val="24"/>
          <w:szCs w:val="24"/>
        </w:rPr>
      </w:pPr>
    </w:p>
    <w:sectPr w:rsidR="00E25F2A" w:rsidRPr="00B41CBC"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A3F" w:rsidRDefault="00991A3F" w:rsidP="00D97465">
      <w:r>
        <w:separator/>
      </w:r>
    </w:p>
  </w:endnote>
  <w:endnote w:type="continuationSeparator" w:id="0">
    <w:p w:rsidR="00991A3F" w:rsidRDefault="00991A3F"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CD" w:rsidRDefault="007D03CD">
    <w:pPr>
      <w:pStyle w:val="a6"/>
      <w:jc w:val="center"/>
    </w:pPr>
    <w:r>
      <w:fldChar w:fldCharType="begin"/>
    </w:r>
    <w:r>
      <w:instrText>PAGE   \* MERGEFORMAT</w:instrText>
    </w:r>
    <w:r>
      <w:fldChar w:fldCharType="separate"/>
    </w:r>
    <w:r w:rsidR="003743AB" w:rsidRPr="003743AB">
      <w:rPr>
        <w:noProof/>
        <w:lang w:val="ja-JP"/>
      </w:rPr>
      <w:t>1</w:t>
    </w:r>
    <w:r>
      <w:fldChar w:fldCharType="end"/>
    </w:r>
  </w:p>
  <w:p w:rsidR="007D03CD" w:rsidRDefault="007D03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A3F" w:rsidRDefault="00991A3F" w:rsidP="00D97465">
      <w:r>
        <w:separator/>
      </w:r>
    </w:p>
  </w:footnote>
  <w:footnote w:type="continuationSeparator" w:id="0">
    <w:p w:rsidR="00991A3F" w:rsidRDefault="00991A3F" w:rsidP="00D97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3CD" w:rsidRPr="003F553B" w:rsidRDefault="007D03CD" w:rsidP="003F553B">
    <w:pPr>
      <w:pStyle w:val="a4"/>
      <w:jc w:val="right"/>
      <w:rPr>
        <w:sz w:val="16"/>
        <w:szCs w:val="16"/>
      </w:rPr>
    </w:pPr>
    <w:r>
      <w:rPr>
        <w:rFonts w:hint="eastAsia"/>
        <w:sz w:val="16"/>
        <w:szCs w:val="16"/>
      </w:rPr>
      <w:t>平成○○年○○月版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19" w:rsidRDefault="00EA1719" w:rsidP="00EA1719">
    <w:pPr>
      <w:pStyle w:val="a4"/>
      <w:wordWrap w:val="0"/>
      <w:jc w:val="right"/>
    </w:pPr>
  </w:p>
  <w:p w:rsidR="001E6851" w:rsidRDefault="001E6851" w:rsidP="001E6851">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8">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9">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1">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2">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5">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4">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4">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6">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7">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8">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1">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8">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9"/>
  </w:num>
  <w:num w:numId="3">
    <w:abstractNumId w:val="26"/>
  </w:num>
  <w:num w:numId="4">
    <w:abstractNumId w:val="16"/>
  </w:num>
  <w:num w:numId="5">
    <w:abstractNumId w:val="2"/>
  </w:num>
  <w:num w:numId="6">
    <w:abstractNumId w:val="24"/>
  </w:num>
  <w:num w:numId="7">
    <w:abstractNumId w:val="18"/>
  </w:num>
  <w:num w:numId="8">
    <w:abstractNumId w:val="46"/>
  </w:num>
  <w:num w:numId="9">
    <w:abstractNumId w:val="43"/>
  </w:num>
  <w:num w:numId="10">
    <w:abstractNumId w:val="30"/>
  </w:num>
  <w:num w:numId="11">
    <w:abstractNumId w:val="33"/>
  </w:num>
  <w:num w:numId="12">
    <w:abstractNumId w:val="14"/>
  </w:num>
  <w:num w:numId="13">
    <w:abstractNumId w:val="39"/>
  </w:num>
  <w:num w:numId="14">
    <w:abstractNumId w:val="6"/>
  </w:num>
  <w:num w:numId="15">
    <w:abstractNumId w:val="37"/>
  </w:num>
  <w:num w:numId="16">
    <w:abstractNumId w:val="1"/>
  </w:num>
  <w:num w:numId="17">
    <w:abstractNumId w:val="40"/>
  </w:num>
  <w:num w:numId="18">
    <w:abstractNumId w:val="5"/>
  </w:num>
  <w:num w:numId="19">
    <w:abstractNumId w:val="36"/>
  </w:num>
  <w:num w:numId="20">
    <w:abstractNumId w:val="44"/>
  </w:num>
  <w:num w:numId="21">
    <w:abstractNumId w:val="7"/>
  </w:num>
  <w:num w:numId="22">
    <w:abstractNumId w:val="11"/>
  </w:num>
  <w:num w:numId="23">
    <w:abstractNumId w:val="10"/>
  </w:num>
  <w:num w:numId="24">
    <w:abstractNumId w:val="27"/>
  </w:num>
  <w:num w:numId="25">
    <w:abstractNumId w:val="47"/>
  </w:num>
  <w:num w:numId="26">
    <w:abstractNumId w:val="41"/>
  </w:num>
  <w:num w:numId="27">
    <w:abstractNumId w:val="23"/>
  </w:num>
  <w:num w:numId="28">
    <w:abstractNumId w:val="35"/>
  </w:num>
  <w:num w:numId="29">
    <w:abstractNumId w:val="25"/>
  </w:num>
  <w:num w:numId="30">
    <w:abstractNumId w:val="8"/>
  </w:num>
  <w:num w:numId="31">
    <w:abstractNumId w:val="45"/>
  </w:num>
  <w:num w:numId="32">
    <w:abstractNumId w:val="17"/>
  </w:num>
  <w:num w:numId="33">
    <w:abstractNumId w:val="15"/>
  </w:num>
  <w:num w:numId="34">
    <w:abstractNumId w:val="31"/>
  </w:num>
  <w:num w:numId="35">
    <w:abstractNumId w:val="29"/>
  </w:num>
  <w:num w:numId="36">
    <w:abstractNumId w:val="34"/>
  </w:num>
  <w:num w:numId="37">
    <w:abstractNumId w:val="3"/>
  </w:num>
  <w:num w:numId="38">
    <w:abstractNumId w:val="28"/>
  </w:num>
  <w:num w:numId="39">
    <w:abstractNumId w:val="12"/>
  </w:num>
  <w:num w:numId="40">
    <w:abstractNumId w:val="9"/>
  </w:num>
  <w:num w:numId="41">
    <w:abstractNumId w:val="22"/>
  </w:num>
  <w:num w:numId="42">
    <w:abstractNumId w:val="42"/>
  </w:num>
  <w:num w:numId="43">
    <w:abstractNumId w:val="20"/>
  </w:num>
  <w:num w:numId="44">
    <w:abstractNumId w:val="4"/>
  </w:num>
  <w:num w:numId="45">
    <w:abstractNumId w:val="48"/>
  </w:num>
  <w:num w:numId="46">
    <w:abstractNumId w:val="13"/>
  </w:num>
  <w:num w:numId="47">
    <w:abstractNumId w:val="21"/>
  </w:num>
  <w:num w:numId="48">
    <w:abstractNumId w:val="38"/>
  </w:num>
  <w:num w:numId="49">
    <w:abstractNumId w:val="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49"/>
    <w:rsid w:val="00005A9D"/>
    <w:rsid w:val="00014916"/>
    <w:rsid w:val="0002000F"/>
    <w:rsid w:val="00020F52"/>
    <w:rsid w:val="00024860"/>
    <w:rsid w:val="00026428"/>
    <w:rsid w:val="00034102"/>
    <w:rsid w:val="00037D34"/>
    <w:rsid w:val="00044060"/>
    <w:rsid w:val="00053868"/>
    <w:rsid w:val="000573EA"/>
    <w:rsid w:val="00063822"/>
    <w:rsid w:val="00070EE0"/>
    <w:rsid w:val="000727CD"/>
    <w:rsid w:val="00081AE7"/>
    <w:rsid w:val="00083D3A"/>
    <w:rsid w:val="00095034"/>
    <w:rsid w:val="00097FAF"/>
    <w:rsid w:val="000A5ABE"/>
    <w:rsid w:val="000C0224"/>
    <w:rsid w:val="000C042F"/>
    <w:rsid w:val="000C0890"/>
    <w:rsid w:val="000C44D9"/>
    <w:rsid w:val="000C49F2"/>
    <w:rsid w:val="000D3E9E"/>
    <w:rsid w:val="000E2164"/>
    <w:rsid w:val="000F5A07"/>
    <w:rsid w:val="000F68C3"/>
    <w:rsid w:val="00112BEC"/>
    <w:rsid w:val="001140D2"/>
    <w:rsid w:val="0011447C"/>
    <w:rsid w:val="0012234F"/>
    <w:rsid w:val="001248C5"/>
    <w:rsid w:val="00126560"/>
    <w:rsid w:val="001366AC"/>
    <w:rsid w:val="001517BE"/>
    <w:rsid w:val="00161460"/>
    <w:rsid w:val="00163389"/>
    <w:rsid w:val="0016735B"/>
    <w:rsid w:val="00170DE6"/>
    <w:rsid w:val="00172F8B"/>
    <w:rsid w:val="00183935"/>
    <w:rsid w:val="001866E7"/>
    <w:rsid w:val="00190406"/>
    <w:rsid w:val="001A0204"/>
    <w:rsid w:val="001A0BED"/>
    <w:rsid w:val="001A3025"/>
    <w:rsid w:val="001A5065"/>
    <w:rsid w:val="001A7A04"/>
    <w:rsid w:val="001C194B"/>
    <w:rsid w:val="001C3D64"/>
    <w:rsid w:val="001E076D"/>
    <w:rsid w:val="001E1569"/>
    <w:rsid w:val="001E6851"/>
    <w:rsid w:val="001F7105"/>
    <w:rsid w:val="0020161D"/>
    <w:rsid w:val="002019BB"/>
    <w:rsid w:val="002022E1"/>
    <w:rsid w:val="0020256F"/>
    <w:rsid w:val="0020455C"/>
    <w:rsid w:val="00207C7D"/>
    <w:rsid w:val="00217E23"/>
    <w:rsid w:val="00223B7C"/>
    <w:rsid w:val="00224834"/>
    <w:rsid w:val="0022632D"/>
    <w:rsid w:val="00256FE3"/>
    <w:rsid w:val="00273DD4"/>
    <w:rsid w:val="00274650"/>
    <w:rsid w:val="00281329"/>
    <w:rsid w:val="0029237F"/>
    <w:rsid w:val="002B1927"/>
    <w:rsid w:val="002C01E1"/>
    <w:rsid w:val="002C05D0"/>
    <w:rsid w:val="002C174A"/>
    <w:rsid w:val="002D049B"/>
    <w:rsid w:val="002D63EE"/>
    <w:rsid w:val="002E6164"/>
    <w:rsid w:val="002F17B1"/>
    <w:rsid w:val="002F1ED0"/>
    <w:rsid w:val="002F50F4"/>
    <w:rsid w:val="0031013D"/>
    <w:rsid w:val="00311A55"/>
    <w:rsid w:val="00317174"/>
    <w:rsid w:val="003202D0"/>
    <w:rsid w:val="0032467C"/>
    <w:rsid w:val="00330234"/>
    <w:rsid w:val="00334F49"/>
    <w:rsid w:val="003355C5"/>
    <w:rsid w:val="00340D38"/>
    <w:rsid w:val="00342A71"/>
    <w:rsid w:val="00344749"/>
    <w:rsid w:val="0034554E"/>
    <w:rsid w:val="00347D4D"/>
    <w:rsid w:val="00363CCC"/>
    <w:rsid w:val="00363FFE"/>
    <w:rsid w:val="00373936"/>
    <w:rsid w:val="003743AB"/>
    <w:rsid w:val="003875AE"/>
    <w:rsid w:val="003930F8"/>
    <w:rsid w:val="003A162E"/>
    <w:rsid w:val="003B274F"/>
    <w:rsid w:val="003B432C"/>
    <w:rsid w:val="003B7447"/>
    <w:rsid w:val="003C7301"/>
    <w:rsid w:val="003E5FF9"/>
    <w:rsid w:val="003F553B"/>
    <w:rsid w:val="00400233"/>
    <w:rsid w:val="004041F8"/>
    <w:rsid w:val="00411E00"/>
    <w:rsid w:val="00412352"/>
    <w:rsid w:val="0041548B"/>
    <w:rsid w:val="0042299A"/>
    <w:rsid w:val="00425234"/>
    <w:rsid w:val="00427A6B"/>
    <w:rsid w:val="00427AF2"/>
    <w:rsid w:val="00432433"/>
    <w:rsid w:val="00437726"/>
    <w:rsid w:val="00440CF0"/>
    <w:rsid w:val="00442BEB"/>
    <w:rsid w:val="0044451F"/>
    <w:rsid w:val="0044493C"/>
    <w:rsid w:val="00446C61"/>
    <w:rsid w:val="0045443F"/>
    <w:rsid w:val="0045660F"/>
    <w:rsid w:val="0046457B"/>
    <w:rsid w:val="00473CEF"/>
    <w:rsid w:val="00482334"/>
    <w:rsid w:val="004A0524"/>
    <w:rsid w:val="004A65A2"/>
    <w:rsid w:val="004C46B8"/>
    <w:rsid w:val="004D1A65"/>
    <w:rsid w:val="004D4981"/>
    <w:rsid w:val="004E1BE8"/>
    <w:rsid w:val="004F0C2B"/>
    <w:rsid w:val="004F38E5"/>
    <w:rsid w:val="00514856"/>
    <w:rsid w:val="005303DE"/>
    <w:rsid w:val="0053153B"/>
    <w:rsid w:val="00534DE6"/>
    <w:rsid w:val="00535430"/>
    <w:rsid w:val="00541554"/>
    <w:rsid w:val="00560DC2"/>
    <w:rsid w:val="00563886"/>
    <w:rsid w:val="00565845"/>
    <w:rsid w:val="0056645A"/>
    <w:rsid w:val="005702B3"/>
    <w:rsid w:val="005844F4"/>
    <w:rsid w:val="005847EF"/>
    <w:rsid w:val="0058782A"/>
    <w:rsid w:val="00590662"/>
    <w:rsid w:val="00593915"/>
    <w:rsid w:val="005945E8"/>
    <w:rsid w:val="005A7B2F"/>
    <w:rsid w:val="005B178E"/>
    <w:rsid w:val="005B433C"/>
    <w:rsid w:val="005B5743"/>
    <w:rsid w:val="005C6C93"/>
    <w:rsid w:val="005D6A49"/>
    <w:rsid w:val="005F1C91"/>
    <w:rsid w:val="0061637F"/>
    <w:rsid w:val="0061648E"/>
    <w:rsid w:val="006328C3"/>
    <w:rsid w:val="00633AB5"/>
    <w:rsid w:val="00635060"/>
    <w:rsid w:val="00641127"/>
    <w:rsid w:val="006424FF"/>
    <w:rsid w:val="006450BD"/>
    <w:rsid w:val="0067429D"/>
    <w:rsid w:val="00674C12"/>
    <w:rsid w:val="006806D3"/>
    <w:rsid w:val="00681B3D"/>
    <w:rsid w:val="00682584"/>
    <w:rsid w:val="006871C8"/>
    <w:rsid w:val="00691FD8"/>
    <w:rsid w:val="006979B5"/>
    <w:rsid w:val="00697B1A"/>
    <w:rsid w:val="006A6F1E"/>
    <w:rsid w:val="006B3C19"/>
    <w:rsid w:val="006B46D6"/>
    <w:rsid w:val="006B4AB6"/>
    <w:rsid w:val="006C2205"/>
    <w:rsid w:val="006C25FB"/>
    <w:rsid w:val="006D67BF"/>
    <w:rsid w:val="006E7745"/>
    <w:rsid w:val="006F2F35"/>
    <w:rsid w:val="00700A0D"/>
    <w:rsid w:val="00702C8B"/>
    <w:rsid w:val="00707211"/>
    <w:rsid w:val="007458C0"/>
    <w:rsid w:val="00765E95"/>
    <w:rsid w:val="0076771B"/>
    <w:rsid w:val="007776F1"/>
    <w:rsid w:val="0079388C"/>
    <w:rsid w:val="007A37B6"/>
    <w:rsid w:val="007A4EED"/>
    <w:rsid w:val="007A57A0"/>
    <w:rsid w:val="007C13F6"/>
    <w:rsid w:val="007C3FA4"/>
    <w:rsid w:val="007C41B9"/>
    <w:rsid w:val="007D03CD"/>
    <w:rsid w:val="007D444B"/>
    <w:rsid w:val="007E04AA"/>
    <w:rsid w:val="007E1C4B"/>
    <w:rsid w:val="007E4A49"/>
    <w:rsid w:val="007E4F21"/>
    <w:rsid w:val="0080442F"/>
    <w:rsid w:val="00807D1E"/>
    <w:rsid w:val="008121D0"/>
    <w:rsid w:val="00815FDF"/>
    <w:rsid w:val="00820E73"/>
    <w:rsid w:val="00824B01"/>
    <w:rsid w:val="00841368"/>
    <w:rsid w:val="00847A6A"/>
    <w:rsid w:val="00857CCC"/>
    <w:rsid w:val="0086011C"/>
    <w:rsid w:val="00877243"/>
    <w:rsid w:val="008832D3"/>
    <w:rsid w:val="00884B53"/>
    <w:rsid w:val="00886B8A"/>
    <w:rsid w:val="008A1CF6"/>
    <w:rsid w:val="008A5FD8"/>
    <w:rsid w:val="008B0006"/>
    <w:rsid w:val="008B0100"/>
    <w:rsid w:val="008B4EA9"/>
    <w:rsid w:val="008B6087"/>
    <w:rsid w:val="008C4159"/>
    <w:rsid w:val="008E5A47"/>
    <w:rsid w:val="008E5BC7"/>
    <w:rsid w:val="008E753D"/>
    <w:rsid w:val="008F6D80"/>
    <w:rsid w:val="00903494"/>
    <w:rsid w:val="009247F8"/>
    <w:rsid w:val="00930680"/>
    <w:rsid w:val="00932B54"/>
    <w:rsid w:val="0093471A"/>
    <w:rsid w:val="00935A81"/>
    <w:rsid w:val="00940B2A"/>
    <w:rsid w:val="00940B48"/>
    <w:rsid w:val="00945B0F"/>
    <w:rsid w:val="0095561B"/>
    <w:rsid w:val="0097753C"/>
    <w:rsid w:val="00991A3F"/>
    <w:rsid w:val="009920DD"/>
    <w:rsid w:val="00992DD1"/>
    <w:rsid w:val="0099453D"/>
    <w:rsid w:val="009A0A6A"/>
    <w:rsid w:val="009A37FD"/>
    <w:rsid w:val="009C0016"/>
    <w:rsid w:val="009C16CB"/>
    <w:rsid w:val="009C57D4"/>
    <w:rsid w:val="009C746D"/>
    <w:rsid w:val="009E0A82"/>
    <w:rsid w:val="009E62C8"/>
    <w:rsid w:val="00A11549"/>
    <w:rsid w:val="00A152E5"/>
    <w:rsid w:val="00A205CC"/>
    <w:rsid w:val="00A2166B"/>
    <w:rsid w:val="00A36C68"/>
    <w:rsid w:val="00A40D72"/>
    <w:rsid w:val="00A43999"/>
    <w:rsid w:val="00A50224"/>
    <w:rsid w:val="00A61810"/>
    <w:rsid w:val="00A70147"/>
    <w:rsid w:val="00A7128B"/>
    <w:rsid w:val="00A731A0"/>
    <w:rsid w:val="00A73C56"/>
    <w:rsid w:val="00A73DB2"/>
    <w:rsid w:val="00A87982"/>
    <w:rsid w:val="00A9002E"/>
    <w:rsid w:val="00A92392"/>
    <w:rsid w:val="00A94A50"/>
    <w:rsid w:val="00AA0A5A"/>
    <w:rsid w:val="00AA4FF1"/>
    <w:rsid w:val="00AA6FC9"/>
    <w:rsid w:val="00AB5F6E"/>
    <w:rsid w:val="00AB7992"/>
    <w:rsid w:val="00AC1572"/>
    <w:rsid w:val="00AD34AF"/>
    <w:rsid w:val="00AE0FBF"/>
    <w:rsid w:val="00AE11B8"/>
    <w:rsid w:val="00AE560E"/>
    <w:rsid w:val="00AF2D6A"/>
    <w:rsid w:val="00B00B85"/>
    <w:rsid w:val="00B016F1"/>
    <w:rsid w:val="00B049CF"/>
    <w:rsid w:val="00B11296"/>
    <w:rsid w:val="00B20F3E"/>
    <w:rsid w:val="00B24F2A"/>
    <w:rsid w:val="00B2789D"/>
    <w:rsid w:val="00B313ED"/>
    <w:rsid w:val="00B328EA"/>
    <w:rsid w:val="00B41CBC"/>
    <w:rsid w:val="00B4406E"/>
    <w:rsid w:val="00B51C48"/>
    <w:rsid w:val="00B72CB2"/>
    <w:rsid w:val="00B8023C"/>
    <w:rsid w:val="00B80D16"/>
    <w:rsid w:val="00B843AE"/>
    <w:rsid w:val="00B91151"/>
    <w:rsid w:val="00BA4166"/>
    <w:rsid w:val="00BC0030"/>
    <w:rsid w:val="00BC2EAF"/>
    <w:rsid w:val="00BC3205"/>
    <w:rsid w:val="00BC7D3D"/>
    <w:rsid w:val="00BD06C0"/>
    <w:rsid w:val="00BD1B29"/>
    <w:rsid w:val="00BD5885"/>
    <w:rsid w:val="00BE0277"/>
    <w:rsid w:val="00C0223A"/>
    <w:rsid w:val="00C05F2F"/>
    <w:rsid w:val="00C10DE3"/>
    <w:rsid w:val="00C152BE"/>
    <w:rsid w:val="00C168D6"/>
    <w:rsid w:val="00C3086C"/>
    <w:rsid w:val="00C350AE"/>
    <w:rsid w:val="00C355FA"/>
    <w:rsid w:val="00C42F91"/>
    <w:rsid w:val="00C63A8E"/>
    <w:rsid w:val="00C71C09"/>
    <w:rsid w:val="00C755EE"/>
    <w:rsid w:val="00C84F46"/>
    <w:rsid w:val="00C856F9"/>
    <w:rsid w:val="00C90F88"/>
    <w:rsid w:val="00C91659"/>
    <w:rsid w:val="00CA3A5C"/>
    <w:rsid w:val="00CC13FB"/>
    <w:rsid w:val="00CC3AAA"/>
    <w:rsid w:val="00CF6CAE"/>
    <w:rsid w:val="00D02296"/>
    <w:rsid w:val="00D06FC0"/>
    <w:rsid w:val="00D070E6"/>
    <w:rsid w:val="00D3024D"/>
    <w:rsid w:val="00D34AFF"/>
    <w:rsid w:val="00D40E6D"/>
    <w:rsid w:val="00D43217"/>
    <w:rsid w:val="00D56517"/>
    <w:rsid w:val="00D61B36"/>
    <w:rsid w:val="00D6498B"/>
    <w:rsid w:val="00D66DA2"/>
    <w:rsid w:val="00D73234"/>
    <w:rsid w:val="00D746B7"/>
    <w:rsid w:val="00D843AC"/>
    <w:rsid w:val="00D90D51"/>
    <w:rsid w:val="00D945D1"/>
    <w:rsid w:val="00D97465"/>
    <w:rsid w:val="00DA6E63"/>
    <w:rsid w:val="00DB13D5"/>
    <w:rsid w:val="00DB49EB"/>
    <w:rsid w:val="00DC235C"/>
    <w:rsid w:val="00DC24E6"/>
    <w:rsid w:val="00DC4534"/>
    <w:rsid w:val="00DD32A1"/>
    <w:rsid w:val="00DE41EF"/>
    <w:rsid w:val="00DF1E64"/>
    <w:rsid w:val="00DF5ADC"/>
    <w:rsid w:val="00E06E71"/>
    <w:rsid w:val="00E149DF"/>
    <w:rsid w:val="00E2190A"/>
    <w:rsid w:val="00E25F2A"/>
    <w:rsid w:val="00E3192E"/>
    <w:rsid w:val="00E368A9"/>
    <w:rsid w:val="00E404D6"/>
    <w:rsid w:val="00E40A02"/>
    <w:rsid w:val="00E47DB7"/>
    <w:rsid w:val="00E5054C"/>
    <w:rsid w:val="00E53AFA"/>
    <w:rsid w:val="00E54985"/>
    <w:rsid w:val="00E56C41"/>
    <w:rsid w:val="00E607A0"/>
    <w:rsid w:val="00E60E4E"/>
    <w:rsid w:val="00E7551D"/>
    <w:rsid w:val="00E8381B"/>
    <w:rsid w:val="00E87196"/>
    <w:rsid w:val="00E90601"/>
    <w:rsid w:val="00E91EA7"/>
    <w:rsid w:val="00E94142"/>
    <w:rsid w:val="00E94E6B"/>
    <w:rsid w:val="00EA0EFF"/>
    <w:rsid w:val="00EA1719"/>
    <w:rsid w:val="00EB146A"/>
    <w:rsid w:val="00EB2044"/>
    <w:rsid w:val="00EB5ED7"/>
    <w:rsid w:val="00EB687B"/>
    <w:rsid w:val="00ED3BD9"/>
    <w:rsid w:val="00EE0185"/>
    <w:rsid w:val="00EE2993"/>
    <w:rsid w:val="00F0069F"/>
    <w:rsid w:val="00F02A9B"/>
    <w:rsid w:val="00F03C34"/>
    <w:rsid w:val="00F2399A"/>
    <w:rsid w:val="00F25243"/>
    <w:rsid w:val="00F2751B"/>
    <w:rsid w:val="00F27F80"/>
    <w:rsid w:val="00F50825"/>
    <w:rsid w:val="00F57237"/>
    <w:rsid w:val="00F6578C"/>
    <w:rsid w:val="00F77537"/>
    <w:rsid w:val="00F9157B"/>
    <w:rsid w:val="00F9346A"/>
    <w:rsid w:val="00FB2B0A"/>
    <w:rsid w:val="00FB495E"/>
    <w:rsid w:val="00FB7964"/>
    <w:rsid w:val="00FB7E5D"/>
    <w:rsid w:val="00FC74BC"/>
    <w:rsid w:val="00FD5092"/>
    <w:rsid w:val="00FE0861"/>
    <w:rsid w:val="00FF1BED"/>
    <w:rsid w:val="00FF5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9A72B-FA6F-4D6A-9A69-B90BA592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663</Words>
  <Characters>3785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choju</dc:creator>
  <cp:lastModifiedBy>aisadmin</cp:lastModifiedBy>
  <cp:revision>13</cp:revision>
  <dcterms:created xsi:type="dcterms:W3CDTF">2017-08-10T01:44:00Z</dcterms:created>
  <dcterms:modified xsi:type="dcterms:W3CDTF">2017-08-17T06:20:00Z</dcterms:modified>
</cp:coreProperties>
</file>